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34CB4" w14:textId="77777777" w:rsidR="00A80A7E" w:rsidRDefault="00A80A7E" w:rsidP="0044090C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712621E" w14:textId="77777777" w:rsidR="00A80A7E" w:rsidRPr="006C3209" w:rsidRDefault="00A80A7E" w:rsidP="00A80A7E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Toc468172118"/>
      <w:r w:rsidRPr="006C3209">
        <w:rPr>
          <w:rFonts w:ascii="Times New Roman" w:eastAsia="Times New Roman" w:hAnsi="Times New Roman" w:cs="Times New Roman"/>
          <w:b/>
          <w:sz w:val="32"/>
          <w:szCs w:val="32"/>
        </w:rPr>
        <w:t xml:space="preserve">Итоговый отчет </w:t>
      </w:r>
    </w:p>
    <w:p w14:paraId="274AF2BD" w14:textId="77777777" w:rsidR="00A80A7E" w:rsidRPr="00006252" w:rsidRDefault="00A80A7E" w:rsidP="00A80A7E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6252">
        <w:rPr>
          <w:rFonts w:ascii="Times New Roman" w:eastAsia="Times New Roman" w:hAnsi="Times New Roman" w:cs="Times New Roman"/>
          <w:b/>
          <w:sz w:val="32"/>
          <w:szCs w:val="32"/>
        </w:rPr>
        <w:t xml:space="preserve">о проделанной работе по нормированию труда </w:t>
      </w:r>
    </w:p>
    <w:p w14:paraId="25158560" w14:textId="77777777" w:rsidR="00FB5123" w:rsidRDefault="00A80A7E" w:rsidP="009F63BC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F69A1">
        <w:rPr>
          <w:rFonts w:ascii="Times New Roman" w:eastAsia="Times New Roman" w:hAnsi="Times New Roman" w:cs="Times New Roman"/>
          <w:b/>
          <w:sz w:val="32"/>
          <w:szCs w:val="32"/>
        </w:rPr>
        <w:t xml:space="preserve">в </w:t>
      </w:r>
      <w:r w:rsidR="00CF69A1" w:rsidRPr="00CF69A1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Муниципальном </w:t>
      </w:r>
      <w:r w:rsidR="00FB5123">
        <w:rPr>
          <w:rFonts w:ascii="Times New Roman" w:eastAsia="Times New Roman" w:hAnsi="Times New Roman" w:cs="Times New Roman"/>
          <w:b/>
          <w:sz w:val="32"/>
          <w:szCs w:val="32"/>
        </w:rPr>
        <w:t xml:space="preserve">казенном </w:t>
      </w:r>
      <w:r w:rsidR="00CF69A1" w:rsidRPr="00CF69A1">
        <w:rPr>
          <w:rFonts w:ascii="Times New Roman" w:eastAsia="Times New Roman" w:hAnsi="Times New Roman" w:cs="Times New Roman"/>
          <w:b/>
          <w:sz w:val="32"/>
          <w:szCs w:val="32"/>
        </w:rPr>
        <w:t>уч</w:t>
      </w:r>
      <w:r w:rsidR="00CF69A1"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r w:rsidR="00CF69A1" w:rsidRPr="00CF69A1">
        <w:rPr>
          <w:rFonts w:ascii="Times New Roman" w:eastAsia="Times New Roman" w:hAnsi="Times New Roman" w:cs="Times New Roman"/>
          <w:b/>
          <w:sz w:val="32"/>
          <w:szCs w:val="32"/>
        </w:rPr>
        <w:t xml:space="preserve">еждении </w:t>
      </w:r>
      <w:r w:rsidR="00FB5123">
        <w:rPr>
          <w:rFonts w:ascii="Times New Roman" w:eastAsia="Times New Roman" w:hAnsi="Times New Roman" w:cs="Times New Roman"/>
          <w:b/>
          <w:sz w:val="32"/>
          <w:szCs w:val="32"/>
        </w:rPr>
        <w:t>культуры</w:t>
      </w:r>
    </w:p>
    <w:p w14:paraId="014F0E56" w14:textId="0F7F636A" w:rsidR="00F21535" w:rsidRDefault="00CF69A1" w:rsidP="009F63BC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F69A1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FB5123">
        <w:rPr>
          <w:rFonts w:ascii="Times New Roman" w:eastAsia="Times New Roman" w:hAnsi="Times New Roman" w:cs="Times New Roman"/>
          <w:b/>
          <w:sz w:val="32"/>
          <w:szCs w:val="32"/>
        </w:rPr>
        <w:t>Лебедевский к</w:t>
      </w:r>
      <w:r w:rsidRPr="00CF69A1">
        <w:rPr>
          <w:rFonts w:ascii="Times New Roman" w:eastAsia="Times New Roman" w:hAnsi="Times New Roman" w:cs="Times New Roman"/>
          <w:b/>
          <w:sz w:val="32"/>
          <w:szCs w:val="32"/>
        </w:rPr>
        <w:t>ультурно-досуговый центр»</w:t>
      </w:r>
    </w:p>
    <w:p w14:paraId="50E5AC45" w14:textId="77777777" w:rsidR="00A80A7E" w:rsidRDefault="00A80A7E" w:rsidP="00A80A7E">
      <w:pPr>
        <w:pStyle w:val="a8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_GoBack"/>
      <w:bookmarkEnd w:id="1"/>
    </w:p>
    <w:p w14:paraId="160EA14C" w14:textId="77777777" w:rsidR="00A80A7E" w:rsidRPr="003545EA" w:rsidRDefault="00A80A7E" w:rsidP="00A80A7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3545EA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14:paraId="4A4E9176" w14:textId="77777777" w:rsidR="00A80A7E" w:rsidRPr="003545EA" w:rsidRDefault="00A80A7E" w:rsidP="00A80A7E">
      <w:pPr>
        <w:rPr>
          <w:lang w:eastAsia="ru-RU"/>
        </w:rPr>
      </w:pPr>
    </w:p>
    <w:p w14:paraId="432F4631" w14:textId="3F37313B" w:rsidR="00A80A7E" w:rsidRPr="00597A0C" w:rsidRDefault="00A80A7E" w:rsidP="00BD2BCC">
      <w:pPr>
        <w:pStyle w:val="11"/>
        <w:rPr>
          <w:rFonts w:eastAsiaTheme="minorEastAsia"/>
        </w:rPr>
      </w:pPr>
      <w:r w:rsidRPr="00597A0C">
        <w:fldChar w:fldCharType="begin"/>
      </w:r>
      <w:r w:rsidRPr="00597A0C">
        <w:instrText xml:space="preserve"> TOC \o "1-3" \h \z \u </w:instrText>
      </w:r>
      <w:r w:rsidRPr="00597A0C">
        <w:fldChar w:fldCharType="end"/>
      </w:r>
      <w:r w:rsidRPr="00597A0C">
        <w:rPr>
          <w:noProof/>
          <w:color w:val="000000" w:themeColor="text1"/>
        </w:rPr>
        <w:fldChar w:fldCharType="begin"/>
      </w:r>
      <w:r w:rsidRPr="00597A0C">
        <w:instrText xml:space="preserve"> TOC \o "1-3" \h \z \u </w:instrText>
      </w:r>
      <w:r w:rsidRPr="00597A0C">
        <w:rPr>
          <w:noProof/>
          <w:color w:val="000000" w:themeColor="text1"/>
        </w:rPr>
        <w:fldChar w:fldCharType="separate"/>
      </w:r>
      <w:hyperlink w:anchor="_Toc535434229" w:history="1">
        <w:r w:rsidRPr="00597A0C">
          <w:rPr>
            <w:rStyle w:val="a9"/>
            <w:b w:val="0"/>
            <w:bCs w:val="0"/>
            <w:color w:val="auto"/>
          </w:rPr>
          <w:t>I.ОБЩАЯ ЧАСТЬ.</w:t>
        </w:r>
        <w:r w:rsidRPr="00BD2BCC">
          <w:rPr>
            <w:b w:val="0"/>
            <w:bCs w:val="0"/>
            <w:webHidden/>
          </w:rPr>
          <w:tab/>
          <w:t>…</w:t>
        </w:r>
        <w:r w:rsidR="00F21535" w:rsidRPr="00BD2BCC">
          <w:rPr>
            <w:b w:val="0"/>
            <w:bCs w:val="0"/>
            <w:webHidden/>
          </w:rPr>
          <w:t>…</w:t>
        </w:r>
        <w:r w:rsidR="00062DCC">
          <w:rPr>
            <w:b w:val="0"/>
            <w:bCs w:val="0"/>
            <w:webHidden/>
          </w:rPr>
          <w:t>2</w:t>
        </w:r>
        <w:r w:rsidRPr="00062DCC">
          <w:rPr>
            <w:bCs w:val="0"/>
            <w:webHidden/>
          </w:rPr>
          <w:t>…</w:t>
        </w:r>
      </w:hyperlink>
      <w:r w:rsidR="00062DCC" w:rsidRPr="00597A0C">
        <w:rPr>
          <w:rFonts w:eastAsiaTheme="minorEastAsia"/>
        </w:rPr>
        <w:t xml:space="preserve"> </w:t>
      </w:r>
    </w:p>
    <w:p w14:paraId="216FEB9E" w14:textId="2A2F1A1A" w:rsidR="00FB5123" w:rsidRPr="00597A0C" w:rsidRDefault="00FB5123" w:rsidP="00BD2BCC">
      <w:pPr>
        <w:pStyle w:val="11"/>
      </w:pPr>
      <w:r w:rsidRPr="00597A0C">
        <w:t>СДК с</w:t>
      </w:r>
      <w:proofErr w:type="gramStart"/>
      <w:r w:rsidRPr="00597A0C">
        <w:t>.Л</w:t>
      </w:r>
      <w:proofErr w:type="gramEnd"/>
      <w:r w:rsidRPr="00597A0C">
        <w:t>ебедево</w:t>
      </w:r>
    </w:p>
    <w:p w14:paraId="501A58EF" w14:textId="332EB203" w:rsidR="00A80A7E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9F63BC" w:rsidRPr="00597A0C">
          <w:rPr>
            <w:rStyle w:val="a9"/>
            <w:b w:val="0"/>
            <w:bCs w:val="0"/>
            <w:color w:val="auto"/>
          </w:rPr>
          <w:t>ДИРЕКТОР</w:t>
        </w:r>
        <w:r w:rsidR="00FB5123" w:rsidRPr="00597A0C">
          <w:rPr>
            <w:rStyle w:val="a9"/>
            <w:b w:val="0"/>
            <w:bCs w:val="0"/>
            <w:color w:val="auto"/>
          </w:rPr>
          <w:t xml:space="preserve"> КДЦ……………………………………………</w:t>
        </w:r>
        <w:r w:rsidR="00BD7DCB" w:rsidRPr="00597A0C">
          <w:rPr>
            <w:rStyle w:val="a9"/>
            <w:b w:val="0"/>
            <w:bCs w:val="0"/>
            <w:color w:val="auto"/>
          </w:rPr>
          <w:t>…….</w:t>
        </w:r>
        <w:r w:rsidR="00A80A7E" w:rsidRPr="00597A0C">
          <w:rPr>
            <w:rStyle w:val="a9"/>
            <w:b w:val="0"/>
            <w:bCs w:val="0"/>
            <w:color w:val="auto"/>
          </w:rPr>
          <w:t>…..………………..…</w:t>
        </w:r>
        <w:r w:rsidR="00BD7DCB" w:rsidRPr="00597A0C">
          <w:rPr>
            <w:rStyle w:val="a9"/>
            <w:b w:val="0"/>
            <w:bCs w:val="0"/>
            <w:color w:val="auto"/>
          </w:rPr>
          <w:t>..</w:t>
        </w:r>
        <w:r w:rsidR="00A80A7E" w:rsidRPr="00597A0C">
          <w:rPr>
            <w:rStyle w:val="a9"/>
            <w:b w:val="0"/>
            <w:bCs w:val="0"/>
            <w:color w:val="auto"/>
          </w:rPr>
          <w:t>..</w:t>
        </w:r>
        <w:r w:rsidR="008F2E5E" w:rsidRPr="00597A0C">
          <w:rPr>
            <w:rStyle w:val="a9"/>
            <w:b w:val="0"/>
            <w:bCs w:val="0"/>
            <w:color w:val="auto"/>
          </w:rPr>
          <w:t>.</w:t>
        </w:r>
        <w:r w:rsidR="00FB5123" w:rsidRPr="00597A0C">
          <w:rPr>
            <w:rStyle w:val="a9"/>
            <w:b w:val="0"/>
            <w:bCs w:val="0"/>
            <w:color w:val="auto"/>
          </w:rPr>
          <w:t>..</w:t>
        </w:r>
        <w:r w:rsidR="00A80A7E" w:rsidRPr="00597A0C">
          <w:rPr>
            <w:rStyle w:val="a9"/>
            <w:b w:val="0"/>
            <w:bCs w:val="0"/>
            <w:color w:val="auto"/>
          </w:rPr>
          <w:t>.</w:t>
        </w:r>
        <w:r w:rsidR="00963A5D" w:rsidRPr="00597A0C">
          <w:rPr>
            <w:rStyle w:val="a9"/>
            <w:b w:val="0"/>
            <w:bCs w:val="0"/>
            <w:color w:val="auto"/>
          </w:rPr>
          <w:t>9</w:t>
        </w:r>
      </w:hyperlink>
    </w:p>
    <w:p w14:paraId="1DD29CBF" w14:textId="41EA2CFB" w:rsidR="00A80A7E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FB5123" w:rsidRPr="00597A0C">
          <w:rPr>
            <w:rStyle w:val="a9"/>
            <w:b w:val="0"/>
            <w:bCs w:val="0"/>
            <w:color w:val="auto"/>
          </w:rPr>
          <w:t>РЕЖИССЕР…………………………………………………..</w:t>
        </w:r>
        <w:r w:rsidR="00A80A7E" w:rsidRPr="00597A0C">
          <w:rPr>
            <w:rStyle w:val="a9"/>
            <w:b w:val="0"/>
            <w:bCs w:val="0"/>
            <w:color w:val="auto"/>
          </w:rPr>
          <w:t>………..………………..……..</w:t>
        </w:r>
        <w:r w:rsidR="00A80A7E" w:rsidRPr="00BD2BCC">
          <w:rPr>
            <w:rStyle w:val="a9"/>
            <w:b w:val="0"/>
            <w:bCs w:val="0"/>
            <w:color w:val="auto"/>
          </w:rPr>
          <w:fldChar w:fldCharType="begin"/>
        </w:r>
        <w:r w:rsidR="00A80A7E" w:rsidRPr="00BD2BCC">
          <w:rPr>
            <w:b w:val="0"/>
            <w:bCs w:val="0"/>
            <w:webHidden/>
          </w:rPr>
          <w:instrText xml:space="preserve"> PAGEREF _Toc535434232 \h </w:instrText>
        </w:r>
        <w:r w:rsidR="00A80A7E" w:rsidRPr="00BD2BCC">
          <w:rPr>
            <w:rStyle w:val="a9"/>
            <w:b w:val="0"/>
            <w:bCs w:val="0"/>
            <w:color w:val="auto"/>
          </w:rPr>
          <w:fldChar w:fldCharType="separate"/>
        </w:r>
        <w:r>
          <w:rPr>
            <w:rStyle w:val="a9"/>
            <w:noProof/>
            <w:color w:val="auto"/>
          </w:rPr>
          <w:t>.</w:t>
        </w:r>
        <w:r w:rsidR="00A80A7E" w:rsidRPr="00BD2BCC">
          <w:rPr>
            <w:rStyle w:val="a9"/>
            <w:b w:val="0"/>
            <w:bCs w:val="0"/>
            <w:color w:val="auto"/>
          </w:rPr>
          <w:fldChar w:fldCharType="end"/>
        </w:r>
      </w:hyperlink>
      <w:r w:rsidR="00185856">
        <w:rPr>
          <w:rStyle w:val="a9"/>
          <w:b w:val="0"/>
          <w:bCs w:val="0"/>
          <w:color w:val="auto"/>
        </w:rPr>
        <w:t>11</w:t>
      </w:r>
    </w:p>
    <w:p w14:paraId="14869821" w14:textId="75BA11E9" w:rsidR="0097753D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BD7DCB" w:rsidRPr="00597A0C">
          <w:rPr>
            <w:rStyle w:val="a9"/>
            <w:b w:val="0"/>
            <w:bCs w:val="0"/>
            <w:color w:val="auto"/>
          </w:rPr>
          <w:t>РУКОВОДИТЕЛЬ КРУЖКА</w:t>
        </w:r>
        <w:r w:rsidR="00FB5123" w:rsidRPr="00597A0C">
          <w:rPr>
            <w:rStyle w:val="a9"/>
            <w:b w:val="0"/>
            <w:bCs w:val="0"/>
            <w:color w:val="auto"/>
          </w:rPr>
          <w:t xml:space="preserve">………………… </w:t>
        </w:r>
        <w:r w:rsidR="0097753D" w:rsidRPr="00597A0C">
          <w:rPr>
            <w:rStyle w:val="a9"/>
            <w:b w:val="0"/>
            <w:bCs w:val="0"/>
            <w:color w:val="auto"/>
          </w:rPr>
          <w:t>…………. …….…………..………….……</w:t>
        </w:r>
        <w:r w:rsidR="00507A6C" w:rsidRPr="00597A0C">
          <w:rPr>
            <w:rStyle w:val="a9"/>
            <w:b w:val="0"/>
            <w:bCs w:val="0"/>
            <w:color w:val="auto"/>
          </w:rPr>
          <w:t>.</w:t>
        </w:r>
        <w:r w:rsidR="00F539A4" w:rsidRPr="00597A0C">
          <w:rPr>
            <w:rStyle w:val="a9"/>
            <w:b w:val="0"/>
            <w:bCs w:val="0"/>
            <w:color w:val="auto"/>
          </w:rPr>
          <w:t>1</w:t>
        </w:r>
        <w:r w:rsidR="005A4889" w:rsidRPr="00597A0C">
          <w:rPr>
            <w:rStyle w:val="a9"/>
            <w:b w:val="0"/>
            <w:bCs w:val="0"/>
            <w:color w:val="auto"/>
          </w:rPr>
          <w:t>3</w:t>
        </w:r>
      </w:hyperlink>
    </w:p>
    <w:p w14:paraId="0A86E915" w14:textId="180D4511" w:rsidR="0097753D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BD7DCB" w:rsidRPr="00597A0C">
          <w:rPr>
            <w:rStyle w:val="a9"/>
            <w:b w:val="0"/>
            <w:bCs w:val="0"/>
            <w:color w:val="auto"/>
          </w:rPr>
          <w:t>Х</w:t>
        </w:r>
        <w:r w:rsidR="00FB5123" w:rsidRPr="00597A0C">
          <w:rPr>
            <w:rStyle w:val="a9"/>
            <w:b w:val="0"/>
            <w:bCs w:val="0"/>
            <w:color w:val="auto"/>
          </w:rPr>
          <w:t xml:space="preserve">УДОЖНИК…………………. </w:t>
        </w:r>
        <w:r w:rsidR="00BD7DCB" w:rsidRPr="00597A0C">
          <w:rPr>
            <w:rStyle w:val="a9"/>
            <w:b w:val="0"/>
            <w:bCs w:val="0"/>
            <w:color w:val="auto"/>
          </w:rPr>
          <w:t>…</w:t>
        </w:r>
        <w:r w:rsidR="004D4E72" w:rsidRPr="00597A0C">
          <w:rPr>
            <w:rStyle w:val="a9"/>
            <w:b w:val="0"/>
            <w:bCs w:val="0"/>
            <w:color w:val="auto"/>
          </w:rPr>
          <w:t>……………</w:t>
        </w:r>
        <w:r w:rsidR="0097753D" w:rsidRPr="00597A0C">
          <w:rPr>
            <w:rStyle w:val="a9"/>
            <w:b w:val="0"/>
            <w:bCs w:val="0"/>
            <w:color w:val="auto"/>
          </w:rPr>
          <w:t>……………. …….…………..……………...</w:t>
        </w:r>
        <w:r w:rsidR="00C657A2">
          <w:rPr>
            <w:rStyle w:val="a9"/>
            <w:b w:val="0"/>
            <w:bCs w:val="0"/>
            <w:color w:val="auto"/>
          </w:rPr>
          <w:t>1</w:t>
        </w:r>
        <w:r w:rsidR="005A4889" w:rsidRPr="00597A0C">
          <w:rPr>
            <w:rStyle w:val="a9"/>
            <w:b w:val="0"/>
            <w:bCs w:val="0"/>
            <w:color w:val="auto"/>
          </w:rPr>
          <w:t>6</w:t>
        </w:r>
      </w:hyperlink>
    </w:p>
    <w:p w14:paraId="14DF76D0" w14:textId="48640B8C" w:rsidR="00FB5123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FB5123" w:rsidRPr="00597A0C">
          <w:rPr>
            <w:rStyle w:val="a9"/>
            <w:b w:val="0"/>
            <w:bCs w:val="0"/>
            <w:color w:val="auto"/>
          </w:rPr>
          <w:t>КУЛЬТОРГАНИЗАТОР………………………………..</w:t>
        </w:r>
        <w:r w:rsidR="00FB5123" w:rsidRPr="00597A0C">
          <w:t>………………………………….</w:t>
        </w:r>
        <w:r w:rsidR="00FB5123" w:rsidRPr="00597A0C">
          <w:rPr>
            <w:rStyle w:val="a9"/>
            <w:b w:val="0"/>
            <w:bCs w:val="0"/>
            <w:color w:val="auto"/>
          </w:rPr>
          <w:t>......</w:t>
        </w:r>
        <w:r w:rsidR="00C657A2">
          <w:rPr>
            <w:rStyle w:val="a9"/>
            <w:b w:val="0"/>
            <w:bCs w:val="0"/>
            <w:color w:val="auto"/>
          </w:rPr>
          <w:t>20</w:t>
        </w:r>
      </w:hyperlink>
    </w:p>
    <w:p w14:paraId="74A87BDB" w14:textId="0B38691B" w:rsidR="0097753D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9F63BC" w:rsidRPr="00597A0C">
          <w:rPr>
            <w:rStyle w:val="a9"/>
            <w:b w:val="0"/>
            <w:bCs w:val="0"/>
            <w:color w:val="auto"/>
          </w:rPr>
          <w:t>З</w:t>
        </w:r>
        <w:r w:rsidR="00091E7B" w:rsidRPr="00597A0C">
          <w:rPr>
            <w:rStyle w:val="a9"/>
            <w:b w:val="0"/>
            <w:bCs w:val="0"/>
            <w:color w:val="auto"/>
          </w:rPr>
          <w:t>ВУКО</w:t>
        </w:r>
        <w:r w:rsidR="00BD7DCB" w:rsidRPr="00597A0C">
          <w:rPr>
            <w:rStyle w:val="a9"/>
            <w:b w:val="0"/>
            <w:bCs w:val="0"/>
            <w:color w:val="auto"/>
          </w:rPr>
          <w:t xml:space="preserve">РЕЖИССЕР </w:t>
        </w:r>
        <w:r w:rsidR="00FB5123" w:rsidRPr="00597A0C">
          <w:rPr>
            <w:rStyle w:val="a9"/>
            <w:b w:val="0"/>
            <w:bCs w:val="0"/>
            <w:color w:val="auto"/>
          </w:rPr>
          <w:t xml:space="preserve">……………….. </w:t>
        </w:r>
        <w:r w:rsidR="004D4E72" w:rsidRPr="00597A0C">
          <w:rPr>
            <w:rStyle w:val="a9"/>
            <w:b w:val="0"/>
            <w:bCs w:val="0"/>
            <w:color w:val="auto"/>
          </w:rPr>
          <w:t>…</w:t>
        </w:r>
        <w:r w:rsidR="0097753D" w:rsidRPr="00597A0C">
          <w:rPr>
            <w:rStyle w:val="a9"/>
            <w:b w:val="0"/>
            <w:bCs w:val="0"/>
            <w:color w:val="auto"/>
          </w:rPr>
          <w:t>……………. …….…………..………………..…….</w:t>
        </w:r>
        <w:r w:rsidR="00C657A2">
          <w:rPr>
            <w:rStyle w:val="a9"/>
            <w:b w:val="0"/>
            <w:bCs w:val="0"/>
            <w:color w:val="auto"/>
          </w:rPr>
          <w:t>22</w:t>
        </w:r>
      </w:hyperlink>
    </w:p>
    <w:p w14:paraId="7EA4675B" w14:textId="357ACE96" w:rsidR="0097753D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FB5123" w:rsidRPr="00597A0C">
          <w:rPr>
            <w:rStyle w:val="a9"/>
            <w:b w:val="0"/>
            <w:bCs w:val="0"/>
            <w:color w:val="auto"/>
          </w:rPr>
          <w:t>ЗВУКООПЕРАТОР………………………………….</w:t>
        </w:r>
        <w:r w:rsidR="0097753D" w:rsidRPr="00597A0C">
          <w:rPr>
            <w:rStyle w:val="a9"/>
            <w:b w:val="0"/>
            <w:bCs w:val="0"/>
            <w:color w:val="auto"/>
          </w:rPr>
          <w:t>…….…………..………………..……..</w:t>
        </w:r>
        <w:r w:rsidR="00C657A2">
          <w:rPr>
            <w:rStyle w:val="a9"/>
            <w:b w:val="0"/>
            <w:bCs w:val="0"/>
            <w:color w:val="auto"/>
          </w:rPr>
          <w:t>27</w:t>
        </w:r>
      </w:hyperlink>
    </w:p>
    <w:p w14:paraId="041E165B" w14:textId="2E864283" w:rsidR="004D4E72" w:rsidRPr="00597A0C" w:rsidRDefault="00FB5123" w:rsidP="00282A9A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597A0C">
        <w:rPr>
          <w:rFonts w:ascii="Times New Roman" w:hAnsi="Times New Roman" w:cs="Times New Roman"/>
          <w:sz w:val="24"/>
          <w:szCs w:val="24"/>
        </w:rPr>
        <w:t>БУХГАЛТЕР………………...</w:t>
      </w:r>
      <w:r w:rsidR="00BD7DCB" w:rsidRPr="00597A0C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="004D4E72" w:rsidRPr="00597A0C">
        <w:rPr>
          <w:rFonts w:ascii="Times New Roman" w:hAnsi="Times New Roman"/>
          <w:sz w:val="24"/>
          <w:szCs w:val="24"/>
        </w:rPr>
        <w:t>…...</w:t>
      </w:r>
      <w:r w:rsidR="009D48ED" w:rsidRPr="00597A0C">
        <w:rPr>
          <w:rFonts w:ascii="Times New Roman" w:hAnsi="Times New Roman"/>
          <w:sz w:val="24"/>
          <w:szCs w:val="24"/>
        </w:rPr>
        <w:t>....</w:t>
      </w:r>
      <w:r w:rsidR="00C657A2">
        <w:rPr>
          <w:rFonts w:ascii="Times New Roman" w:hAnsi="Times New Roman"/>
          <w:sz w:val="24"/>
          <w:szCs w:val="24"/>
        </w:rPr>
        <w:t>29</w:t>
      </w:r>
    </w:p>
    <w:p w14:paraId="369DA41B" w14:textId="7E0B0F77" w:rsidR="00FB5123" w:rsidRPr="00597A0C" w:rsidRDefault="00FB5123" w:rsidP="00BD2BCC">
      <w:pPr>
        <w:pStyle w:val="11"/>
      </w:pPr>
      <w:r w:rsidRPr="00597A0C">
        <w:t>СДК с.Дерг</w:t>
      </w:r>
      <w:r w:rsidR="007059B7">
        <w:t>оусов</w:t>
      </w:r>
      <w:r w:rsidRPr="00597A0C">
        <w:t>о</w:t>
      </w:r>
    </w:p>
    <w:p w14:paraId="7F9FB109" w14:textId="042258B4" w:rsidR="00FB5123" w:rsidRPr="00597A0C" w:rsidRDefault="003C55B0" w:rsidP="00282A9A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597A0C">
        <w:rPr>
          <w:rFonts w:ascii="Times New Roman" w:hAnsi="Times New Roman"/>
          <w:sz w:val="24"/>
          <w:szCs w:val="24"/>
        </w:rPr>
        <w:t>ЗАВЕДУЮЩИЙ СК………………………………………………………………………</w:t>
      </w:r>
      <w:r w:rsidR="00C657A2">
        <w:rPr>
          <w:rFonts w:ascii="Times New Roman" w:hAnsi="Times New Roman"/>
          <w:sz w:val="24"/>
          <w:szCs w:val="24"/>
        </w:rPr>
        <w:t>..</w:t>
      </w:r>
      <w:r w:rsidRPr="00597A0C">
        <w:rPr>
          <w:rFonts w:ascii="Times New Roman" w:hAnsi="Times New Roman"/>
          <w:sz w:val="24"/>
          <w:szCs w:val="24"/>
        </w:rPr>
        <w:t>…</w:t>
      </w:r>
      <w:r w:rsidR="00C657A2">
        <w:rPr>
          <w:rFonts w:ascii="Times New Roman" w:hAnsi="Times New Roman"/>
          <w:sz w:val="24"/>
          <w:szCs w:val="24"/>
        </w:rPr>
        <w:t>3</w:t>
      </w:r>
      <w:r w:rsidR="001237E7">
        <w:rPr>
          <w:rFonts w:ascii="Times New Roman" w:hAnsi="Times New Roman"/>
          <w:sz w:val="24"/>
          <w:szCs w:val="24"/>
        </w:rPr>
        <w:t>5</w:t>
      </w:r>
    </w:p>
    <w:p w14:paraId="114C641F" w14:textId="6E6B3697" w:rsidR="004D4E72" w:rsidRPr="00597A0C" w:rsidRDefault="00062DCC" w:rsidP="00BD2BCC">
      <w:pPr>
        <w:pStyle w:val="11"/>
        <w:rPr>
          <w:rStyle w:val="a9"/>
          <w:b w:val="0"/>
          <w:bCs w:val="0"/>
          <w:color w:val="auto"/>
        </w:rPr>
      </w:pPr>
      <w:hyperlink w:anchor="_Toc535434232" w:history="1">
        <w:r w:rsidR="00BD7DCB" w:rsidRPr="00597A0C">
          <w:rPr>
            <w:rStyle w:val="a9"/>
            <w:b w:val="0"/>
            <w:bCs w:val="0"/>
            <w:color w:val="auto"/>
          </w:rPr>
          <w:t>РЕЖИССЕР</w:t>
        </w:r>
        <w:r w:rsidR="003C55B0" w:rsidRPr="00597A0C">
          <w:rPr>
            <w:rStyle w:val="a9"/>
            <w:b w:val="0"/>
            <w:bCs w:val="0"/>
            <w:color w:val="auto"/>
          </w:rPr>
          <w:t>…………………</w:t>
        </w:r>
        <w:r w:rsidR="00BD7DCB" w:rsidRPr="00597A0C">
          <w:rPr>
            <w:rStyle w:val="a9"/>
            <w:b w:val="0"/>
            <w:bCs w:val="0"/>
            <w:color w:val="auto"/>
          </w:rPr>
          <w:t>………………………………..</w:t>
        </w:r>
        <w:r w:rsidR="00D77B68" w:rsidRPr="00597A0C">
          <w:t>………</w:t>
        </w:r>
        <w:r w:rsidR="00F715FC" w:rsidRPr="00597A0C">
          <w:t>.</w:t>
        </w:r>
        <w:r w:rsidR="00D77B68" w:rsidRPr="00597A0C">
          <w:t>………………….</w:t>
        </w:r>
        <w:r w:rsidR="009D48ED" w:rsidRPr="00597A0C">
          <w:rPr>
            <w:rStyle w:val="a9"/>
            <w:b w:val="0"/>
            <w:bCs w:val="0"/>
            <w:color w:val="auto"/>
          </w:rPr>
          <w:t>........</w:t>
        </w:r>
        <w:r w:rsidR="004D4E72" w:rsidRPr="00597A0C">
          <w:rPr>
            <w:rStyle w:val="a9"/>
            <w:b w:val="0"/>
            <w:bCs w:val="0"/>
            <w:color w:val="auto"/>
          </w:rPr>
          <w:t>.</w:t>
        </w:r>
        <w:r w:rsidR="001237E7">
          <w:rPr>
            <w:rStyle w:val="a9"/>
            <w:b w:val="0"/>
            <w:bCs w:val="0"/>
            <w:color w:val="auto"/>
          </w:rPr>
          <w:t>37</w:t>
        </w:r>
      </w:hyperlink>
    </w:p>
    <w:p w14:paraId="077BC682" w14:textId="1BB6CC5E" w:rsidR="003C55B0" w:rsidRPr="00597A0C" w:rsidRDefault="00A80A7E" w:rsidP="00BD2BCC">
      <w:pPr>
        <w:pStyle w:val="11"/>
        <w:rPr>
          <w:rStyle w:val="a9"/>
          <w:b w:val="0"/>
          <w:bCs w:val="0"/>
          <w:color w:val="auto"/>
          <w:u w:val="none"/>
        </w:rPr>
      </w:pPr>
      <w:r w:rsidRPr="00597A0C">
        <w:rPr>
          <w:color w:val="FF0000"/>
        </w:rPr>
        <w:fldChar w:fldCharType="end"/>
      </w:r>
      <w:bookmarkStart w:id="2" w:name="_Toc7120896"/>
      <w:r w:rsidR="003C55B0" w:rsidRPr="00597A0C">
        <w:fldChar w:fldCharType="begin"/>
      </w:r>
      <w:r w:rsidR="003C55B0" w:rsidRPr="00597A0C">
        <w:instrText xml:space="preserve"> HYPERLINK \l "_Toc535434232" </w:instrText>
      </w:r>
      <w:r w:rsidR="003C55B0" w:rsidRPr="00597A0C">
        <w:fldChar w:fldCharType="separate"/>
      </w:r>
      <w:r w:rsidR="003C55B0" w:rsidRPr="00597A0C">
        <w:rPr>
          <w:rStyle w:val="a9"/>
          <w:b w:val="0"/>
          <w:bCs w:val="0"/>
          <w:color w:val="auto"/>
          <w:u w:val="none"/>
        </w:rPr>
        <w:t>КУЛЬТОРГАНИЗАТОР………………………………..</w:t>
      </w:r>
      <w:r w:rsidR="003C55B0" w:rsidRPr="00597A0C">
        <w:t>………………………………….</w:t>
      </w:r>
      <w:r w:rsidR="003C55B0" w:rsidRPr="00597A0C">
        <w:rPr>
          <w:rStyle w:val="a9"/>
          <w:b w:val="0"/>
          <w:bCs w:val="0"/>
          <w:color w:val="auto"/>
          <w:u w:val="none"/>
        </w:rPr>
        <w:t>......</w:t>
      </w:r>
      <w:r w:rsidR="001237E7">
        <w:rPr>
          <w:rStyle w:val="a9"/>
          <w:b w:val="0"/>
          <w:bCs w:val="0"/>
          <w:color w:val="auto"/>
          <w:u w:val="none"/>
        </w:rPr>
        <w:t>39</w:t>
      </w:r>
      <w:r w:rsidR="003C55B0" w:rsidRPr="00597A0C">
        <w:rPr>
          <w:rStyle w:val="a9"/>
          <w:b w:val="0"/>
          <w:bCs w:val="0"/>
          <w:color w:val="auto"/>
          <w:u w:val="none"/>
        </w:rPr>
        <w:fldChar w:fldCharType="end"/>
      </w:r>
    </w:p>
    <w:p w14:paraId="0C758B3C" w14:textId="62FF0C69" w:rsidR="003C55B0" w:rsidRPr="00282A9A" w:rsidRDefault="00062DCC" w:rsidP="00BD2BCC">
      <w:pPr>
        <w:pStyle w:val="11"/>
        <w:rPr>
          <w:rStyle w:val="a9"/>
          <w:b w:val="0"/>
          <w:bCs w:val="0"/>
          <w:color w:val="auto"/>
          <w:u w:val="none"/>
        </w:rPr>
      </w:pPr>
      <w:hyperlink w:anchor="_Toc535434232" w:history="1">
        <w:r w:rsidR="003C55B0" w:rsidRPr="00597A0C">
          <w:rPr>
            <w:rStyle w:val="a9"/>
            <w:b w:val="0"/>
            <w:bCs w:val="0"/>
            <w:color w:val="auto"/>
            <w:u w:val="none"/>
          </w:rPr>
          <w:t>РУКОВОДИТЕЛЬ КРУЖКА……………………………. ………………..………….……...</w:t>
        </w:r>
        <w:r w:rsidR="001237E7">
          <w:rPr>
            <w:rStyle w:val="a9"/>
            <w:b w:val="0"/>
            <w:bCs w:val="0"/>
            <w:color w:val="auto"/>
            <w:u w:val="none"/>
          </w:rPr>
          <w:t>41</w:t>
        </w:r>
      </w:hyperlink>
    </w:p>
    <w:p w14:paraId="71556602" w14:textId="26B24EF0" w:rsidR="003C55B0" w:rsidRPr="00BD2BCC" w:rsidRDefault="003C55B0" w:rsidP="00BD2BCC">
      <w:pPr>
        <w:pStyle w:val="11"/>
      </w:pPr>
      <w:r w:rsidRPr="00BD2BCC">
        <w:t>КИНОУСТАНОВКА с.Лебедево</w:t>
      </w:r>
    </w:p>
    <w:p w14:paraId="26AECF9C" w14:textId="6D8BF3B4" w:rsidR="003C55B0" w:rsidRPr="00282A9A" w:rsidRDefault="003C55B0" w:rsidP="00282A9A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282A9A">
        <w:rPr>
          <w:rFonts w:ascii="Times New Roman" w:hAnsi="Times New Roman" w:cs="Times New Roman"/>
          <w:sz w:val="24"/>
          <w:szCs w:val="24"/>
        </w:rPr>
        <w:t>КИНОМЕХАНИК……………...……………………………………………………….</w:t>
      </w:r>
      <w:r w:rsidRPr="00282A9A">
        <w:rPr>
          <w:rFonts w:ascii="Times New Roman" w:hAnsi="Times New Roman"/>
          <w:sz w:val="24"/>
          <w:szCs w:val="24"/>
        </w:rPr>
        <w:t>…......</w:t>
      </w:r>
      <w:r w:rsidR="00C657A2">
        <w:rPr>
          <w:rFonts w:ascii="Times New Roman" w:hAnsi="Times New Roman"/>
          <w:sz w:val="24"/>
          <w:szCs w:val="24"/>
        </w:rPr>
        <w:t>44</w:t>
      </w:r>
    </w:p>
    <w:p w14:paraId="3FE31D7F" w14:textId="77777777" w:rsidR="003C55B0" w:rsidRPr="00282A9A" w:rsidRDefault="003C55B0" w:rsidP="003C55B0"/>
    <w:p w14:paraId="78FFB9C0" w14:textId="327B27DE" w:rsidR="00A80A7E" w:rsidRPr="00282A9A" w:rsidRDefault="00A80A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9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585E3A8" w14:textId="77777777" w:rsidR="0044090C" w:rsidRPr="007A332F" w:rsidRDefault="0044090C" w:rsidP="0044090C">
      <w:pPr>
        <w:pStyle w:val="1"/>
        <w:numPr>
          <w:ilvl w:val="0"/>
          <w:numId w:val="4"/>
        </w:numPr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 xml:space="preserve">ОБЩАЯ </w:t>
      </w:r>
      <w:r w:rsidRPr="007A332F">
        <w:rPr>
          <w:rFonts w:ascii="Times New Roman" w:hAnsi="Times New Roman" w:cs="Times New Roman"/>
          <w:b/>
          <w:color w:val="auto"/>
          <w:sz w:val="24"/>
          <w:szCs w:val="24"/>
        </w:rPr>
        <w:t>ЧАСТЬ</w:t>
      </w:r>
      <w:r w:rsidRPr="007A332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bookmarkEnd w:id="0"/>
      <w:bookmarkEnd w:id="2"/>
    </w:p>
    <w:p w14:paraId="7C7B4AEA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труда разработаны в соответствии со следующими нормативно-правовыми актами:</w:t>
      </w:r>
    </w:p>
    <w:p w14:paraId="20F5FDA1" w14:textId="77777777" w:rsidR="0044090C" w:rsidRPr="007A332F" w:rsidRDefault="0044090C" w:rsidP="000F4842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3" w:name="_Toc468172119"/>
      <w:r w:rsidRPr="007A332F">
        <w:rPr>
          <w:rFonts w:ascii="Times New Roman" w:hAnsi="Times New Roman"/>
          <w:sz w:val="24"/>
          <w:szCs w:val="24"/>
        </w:rPr>
        <w:t>Трудовой кодекс Российской Федерации;</w:t>
      </w:r>
    </w:p>
    <w:p w14:paraId="180FBE77" w14:textId="77777777" w:rsidR="0044090C" w:rsidRPr="007A332F" w:rsidRDefault="0044090C" w:rsidP="000F4842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332F"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Российской Федерации от 31.05.2013 года № 235 «Об утверждении методических рекомендаций для федеральных органов исполнительной власти по разработке типовых отраслевых норм труда»;</w:t>
      </w:r>
    </w:p>
    <w:p w14:paraId="2F0A9ED1" w14:textId="77777777" w:rsidR="0044090C" w:rsidRPr="007A332F" w:rsidRDefault="0044090C" w:rsidP="000F4842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332F"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Российской Федерации от 30.09.2013 года № 504 «Об утверждении методических рекомендаций по разработке положений о системе нормирования труда государственных (муниципальных) учреждений»;</w:t>
      </w:r>
    </w:p>
    <w:p w14:paraId="457B8B9F" w14:textId="77777777" w:rsidR="0044090C" w:rsidRPr="007A332F" w:rsidRDefault="0044090C" w:rsidP="0044090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A332F">
        <w:rPr>
          <w:rFonts w:ascii="Times New Roman" w:hAnsi="Times New Roman"/>
          <w:sz w:val="24"/>
          <w:szCs w:val="24"/>
        </w:rPr>
        <w:t>- Распоряжение Правительства Российской Федерации от 26.01.2012 года., № 2190-р «Об утверждении программы поэтапного совершенствования системы оплаты труда в государственных и муниципальных учреждениях на 2012-2018 годы»;</w:t>
      </w:r>
    </w:p>
    <w:p w14:paraId="2FA8287B" w14:textId="77777777" w:rsidR="0044090C" w:rsidRPr="007A332F" w:rsidRDefault="0044090C" w:rsidP="0044090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A332F">
        <w:rPr>
          <w:rFonts w:ascii="Times New Roman" w:hAnsi="Times New Roman"/>
          <w:sz w:val="24"/>
          <w:szCs w:val="24"/>
        </w:rPr>
        <w:t>- Постановление Правительства РФ от 11.11.2002 г. № 804 «О Правилах разработки и утверждения типовых норм труда»;</w:t>
      </w:r>
    </w:p>
    <w:p w14:paraId="6125C8BA" w14:textId="77777777" w:rsidR="0044090C" w:rsidRPr="007A332F" w:rsidRDefault="0044090C" w:rsidP="000F4842">
      <w:pPr>
        <w:pStyle w:val="a6"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A33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A332F">
        <w:rPr>
          <w:rFonts w:ascii="Times New Roman" w:hAnsi="Times New Roman"/>
          <w:sz w:val="24"/>
          <w:szCs w:val="24"/>
        </w:rPr>
        <w:t>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40938), утвержденные приказом Минкультуры России от 30.12.2015 №3448</w:t>
      </w:r>
      <w:r w:rsidRPr="007A332F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019283CE" w14:textId="3C1F2E72" w:rsidR="0044090C" w:rsidRPr="007A332F" w:rsidRDefault="0044090C" w:rsidP="000F4842">
      <w:pPr>
        <w:pStyle w:val="a6"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A332F">
        <w:rPr>
          <w:rFonts w:ascii="Times New Roman" w:eastAsia="Times New Roman" w:hAnsi="Times New Roman" w:cs="Times New Roman"/>
          <w:sz w:val="24"/>
          <w:szCs w:val="24"/>
        </w:rPr>
        <w:t>"Типовым нормативам численности работников по обслуживанию и эксплуатации зданий и сооружений. ШИФР 15.02.02", утвержденных приказом ФГБУ "НИИ ТСС" Минтруда России 24.01.2014 N 001</w:t>
      </w:r>
      <w:r w:rsidR="00C04A23">
        <w:rPr>
          <w:rFonts w:ascii="Times New Roman" w:hAnsi="Times New Roman"/>
          <w:sz w:val="24"/>
          <w:szCs w:val="24"/>
        </w:rPr>
        <w:t>.</w:t>
      </w:r>
    </w:p>
    <w:p w14:paraId="16446922" w14:textId="77777777" w:rsidR="0044090C" w:rsidRPr="007A332F" w:rsidRDefault="0044090C" w:rsidP="0044090C">
      <w:pPr>
        <w:pStyle w:val="1"/>
        <w:numPr>
          <w:ilvl w:val="0"/>
          <w:numId w:val="2"/>
        </w:numPr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4" w:name="_Toc7120897"/>
      <w:r w:rsidRPr="007A332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МЕТОДИЧЕСКАЯ ЧАСТЬ.</w:t>
      </w:r>
      <w:bookmarkEnd w:id="3"/>
      <w:bookmarkEnd w:id="4"/>
    </w:p>
    <w:p w14:paraId="59820342" w14:textId="77777777" w:rsidR="0044090C" w:rsidRPr="007A332F" w:rsidRDefault="0044090C" w:rsidP="0044090C">
      <w:pPr>
        <w:numPr>
          <w:ilvl w:val="1"/>
          <w:numId w:val="2"/>
        </w:numPr>
        <w:spacing w:after="0" w:line="276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понятия.</w:t>
      </w:r>
    </w:p>
    <w:p w14:paraId="6BC3E6DF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нормирование труда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деятельность работодателя по разработке и внедрению норм труда.</w:t>
      </w:r>
    </w:p>
    <w:p w14:paraId="557CE86E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труда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трудового задания, которое должен выполнить работник в течение установленной продолжительности рабочего времени. Нормы труда включают нормы выработки, нормы времени, нормативы численности и другие нормы, устанавливаемые в соответствии с достигнутым уровнем техники, технологии, организации производства и труда;</w:t>
      </w:r>
    </w:p>
    <w:p w14:paraId="33EDA1B3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времени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рабочего времени на выполнение единицы работы (функции) или оказание услуги одним или группой работников соответствующей квалификации;</w:t>
      </w:r>
    </w:p>
    <w:p w14:paraId="3E610C6C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обслуживания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объектов (рабочих мест, оборудования, площадей и т.п.), которые работник или группа работников соответствующей квалификации обязаны обслужить в течение единицы рабочего времени;</w:t>
      </w:r>
    </w:p>
    <w:p w14:paraId="2C264E26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(нормативы) численности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установленная численность работников определенного профессионально-квалификационного состава, необходимая для выполнения конкретных производственных, управленческих функций или объемов работ;</w:t>
      </w:r>
    </w:p>
    <w:p w14:paraId="5490C326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норма управляемости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количество работников, которыми должен управлять руководитель при определенных организационно-технических условиях. Норма управляемости отражает оптимальную численность работников, непосредственно подчиненных одному руководителю;</w:t>
      </w:r>
    </w:p>
    <w:p w14:paraId="509B5D40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специалисты по нормированию (далее - специалисты)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работники от компании-исполнителя, имеющие образование и соответствующий опыт в проведении работ по нормированию труда в соответствии с утвержденными методиками;</w:t>
      </w:r>
    </w:p>
    <w:p w14:paraId="73552EEC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административно-управленческий персонал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работники, занятые управлением бюджетного учреждения, а также выполняющие административные функции, необходимые для обеспечения деятельности учреждения.</w:t>
      </w:r>
    </w:p>
    <w:p w14:paraId="25F6094C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персонал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работники учреждений, непосредственно ведущие основную деятельность, а также их прямые руководители.</w:t>
      </w:r>
    </w:p>
    <w:p w14:paraId="6ACF824C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вспомогательный персонал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работники учреждений, создающие условия для основной деятельности, включая обслуживание зданий и оборудования.</w:t>
      </w:r>
    </w:p>
    <w:p w14:paraId="35C687B5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10C63" w14:textId="77777777" w:rsidR="0044090C" w:rsidRPr="007A332F" w:rsidRDefault="0044090C" w:rsidP="0044090C">
      <w:pPr>
        <w:numPr>
          <w:ilvl w:val="1"/>
          <w:numId w:val="2"/>
        </w:numPr>
        <w:spacing w:after="0" w:line="276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процесса разработки нормы труда в учреждении.</w:t>
      </w:r>
    </w:p>
    <w:p w14:paraId="6C54FF70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внутренних документов учреждения в части организации труда: устав, штатное расписание, должностные инструкции, правила внутреннего трудового распорядка и др. </w:t>
      </w:r>
    </w:p>
    <w:p w14:paraId="13D864D9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1A7BB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трудовых процессов путем интервьюирования работников учреждения с целью определения основных функций и операций по нормируемой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</w:t>
      </w:r>
    </w:p>
    <w:p w14:paraId="27AC950A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E6DE3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имеющихся типовых норм труда.</w:t>
      </w:r>
    </w:p>
    <w:p w14:paraId="4A2A5B5B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F8D3F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метода нормирования труда:</w:t>
      </w:r>
    </w:p>
    <w:p w14:paraId="47DA85E6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суммарный метод. При применении суммарного метода нормы устанавливаются на основе опытного (экспертного) и статистического способов.</w:t>
      </w:r>
    </w:p>
    <w:p w14:paraId="254FA47E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метод. Аналитический метод нормирования труда предусматривает два способа его реализации: аналитически-исследовательский и аналитически-расчетный.</w:t>
      </w:r>
    </w:p>
    <w:p w14:paraId="7B664ABD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E341E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возможности применения в качестве норм труда в учреждении типовых норм, при совпадение организационно-технических условий с типовыми.</w:t>
      </w:r>
    </w:p>
    <w:p w14:paraId="39321553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8F45B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отличия организационно-технических условий в учреждении от типовых, расчет норм труда производится путем коррекции типовых норм.</w:t>
      </w:r>
    </w:p>
    <w:p w14:paraId="427333C8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648A3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норм труда при отсутствии типовых норм содержит следующие этапы:</w:t>
      </w:r>
    </w:p>
    <w:p w14:paraId="186D6BE9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трудового процесса на исследуемом рабочем месте</w:t>
      </w:r>
    </w:p>
    <w:p w14:paraId="38D18331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(расчет) норм труда с учетом организационно-технических условий в учреждении.</w:t>
      </w:r>
    </w:p>
    <w:p w14:paraId="58A2B575" w14:textId="77777777" w:rsidR="0044090C" w:rsidRPr="007A332F" w:rsidRDefault="0044090C" w:rsidP="0044090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82E5B" w14:textId="77777777" w:rsidR="0044090C" w:rsidRPr="007A332F" w:rsidRDefault="0044090C" w:rsidP="0044090C">
      <w:pPr>
        <w:numPr>
          <w:ilvl w:val="1"/>
          <w:numId w:val="2"/>
        </w:numPr>
        <w:spacing w:after="0" w:line="276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«Самофотография рабочего дня».</w:t>
      </w:r>
    </w:p>
    <w:p w14:paraId="3BB745A1" w14:textId="5C150C08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Самофотография рабочего времени – эт</w:t>
      </w:r>
      <w:r w:rsidR="007059B7">
        <w:rPr>
          <w:rFonts w:ascii="Times New Roman" w:eastAsia="Times New Roman" w:hAnsi="Times New Roman" w:cs="Times New Roman"/>
          <w:sz w:val="24"/>
          <w:szCs w:val="24"/>
          <w:lang w:eastAsia="ru-RU"/>
        </w:rPr>
        <w:t>о регистрация самим работником 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затрат рабочего времени в течение смены в порядке их фактической последовательности.</w:t>
      </w:r>
    </w:p>
    <w:p w14:paraId="00F712F9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9F9A00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проведенного специалистами интервью составляется список основных функций и операций, который в дальнейшем используется работником при проведении самофотографии рабочего времени.</w:t>
      </w:r>
    </w:p>
    <w:p w14:paraId="02E3A6AE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Работникам, выбранным в качестве объекта нормирования труда, выдается наблюдательный лист (Карта самофотографии рабочего дня) с подробной инструкцией и 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примером заполнения, а также список основных функций и операций по данной должности.</w:t>
      </w:r>
    </w:p>
    <w:p w14:paraId="727E146C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началом исследования проводится вводный инструктаж по методике самофотографии как самих работников, так и их руководителей, курирующих данный процесс.</w:t>
      </w:r>
    </w:p>
    <w:p w14:paraId="69E26610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самофотографии рабочего времени непосредственный исполнитель работы регистрирует затраты рабочего времени в соответствии с предложенным специалистами перечнем операций. В случае, если операция отсутствует в списке, исполнитель вносит ее самостоятельно. </w:t>
      </w:r>
    </w:p>
    <w:p w14:paraId="2D725F7C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Непосредственный руководитель работника контролирует правильность выполнения исполнителем самофотографии, в конце рабочей смены заполненный бланк самофотографии подписывает сам исполнитель и его непосредственный руководитель. </w:t>
      </w:r>
    </w:p>
    <w:p w14:paraId="17C5F290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передаются специалистам на обработку.</w:t>
      </w:r>
    </w:p>
    <w:p w14:paraId="1FF741FA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AAC81E" w14:textId="77777777" w:rsidR="0044090C" w:rsidRPr="007A332F" w:rsidRDefault="0044090C" w:rsidP="0044090C">
      <w:pPr>
        <w:numPr>
          <w:ilvl w:val="1"/>
          <w:numId w:val="2"/>
        </w:numPr>
        <w:spacing w:after="0" w:line="276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Организационно-технические условия. </w:t>
      </w:r>
    </w:p>
    <w:p w14:paraId="11CC1EDD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характеризующие организационно-технические условия функционирования учреждения (далее - организационно-технические условия учреждения):</w:t>
      </w:r>
    </w:p>
    <w:p w14:paraId="5EC8B06B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учреждения (например, штатных единиц);</w:t>
      </w:r>
    </w:p>
    <w:p w14:paraId="5424D22F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граждан (получателей муниципальных услуг), обслуженных учреждением, в среднем за год;</w:t>
      </w:r>
    </w:p>
    <w:p w14:paraId="23A042B2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оснащенность учреждения, состояние зданий и сооружений, находящихся в оперативном управлении учреждения; характеристика используемого оборудования (новое современное или устаревшее с высокой степенью износа).</w:t>
      </w:r>
    </w:p>
    <w:p w14:paraId="562B7689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характеризующие организацию и условия труда работников основного персонала учреждения (далее - организационно-технические условия труда):</w:t>
      </w:r>
    </w:p>
    <w:p w14:paraId="5C6F57BC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оценивающие организацию труда, в том числе уровень механизации труда, планировку и оснащение рабочего места, приемы и методы выполнения трудовых функций, режимы труда и отдыха работников основной деятельности, соответствие сложности и характера выполняемой работы квалификации работника, а также другие факторы, характеризующие организацию труда работников;</w:t>
      </w:r>
    </w:p>
    <w:p w14:paraId="3685ABB4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характеризующие санитарно-гигиенические и психофизиологические условия труда.</w:t>
      </w:r>
    </w:p>
    <w:p w14:paraId="4118DB27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учреждения основными психофизическими факторами являются:</w:t>
      </w:r>
    </w:p>
    <w:p w14:paraId="719C3AEF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усилия, прилагаемые во время работы, динамическое и статическое напряжение мышц;</w:t>
      </w:r>
    </w:p>
    <w:p w14:paraId="118DE5E1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нервно-психическое напряжение;</w:t>
      </w:r>
    </w:p>
    <w:p w14:paraId="0BB89061" w14:textId="77777777" w:rsidR="0044090C" w:rsidRPr="007A332F" w:rsidRDefault="0044090C" w:rsidP="0044090C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 работы, определяемый количеством движений рук, ног и туловища в единицу времени (час, смену).</w:t>
      </w:r>
    </w:p>
    <w:p w14:paraId="42879016" w14:textId="77777777" w:rsidR="0044090C" w:rsidRPr="007A332F" w:rsidRDefault="0044090C" w:rsidP="0044090C">
      <w:pPr>
        <w:spacing w:after="0" w:line="276" w:lineRule="auto"/>
        <w:ind w:left="164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AF7455" w14:textId="77777777" w:rsidR="0044090C" w:rsidRPr="007A332F" w:rsidRDefault="0044090C" w:rsidP="0044090C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Методики определения норм труда.</w:t>
      </w:r>
    </w:p>
    <w:p w14:paraId="170EC0A4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010C4D" w14:textId="77777777" w:rsidR="0044090C" w:rsidRPr="007A332F" w:rsidRDefault="0044090C" w:rsidP="0044090C">
      <w:pPr>
        <w:numPr>
          <w:ilvl w:val="2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 времени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F41ACB5" w14:textId="77777777" w:rsidR="0044090C" w:rsidRPr="007A332F" w:rsidRDefault="0044090C" w:rsidP="004409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Нв = Тпз + Топ + Тобс+ Тотл</w:t>
      </w:r>
    </w:p>
    <w:p w14:paraId="558B6136" w14:textId="77777777" w:rsidR="0044090C" w:rsidRPr="007A332F" w:rsidRDefault="0044090C" w:rsidP="0044090C">
      <w:pPr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5F1D3D11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 – норма времени;</w:t>
      </w:r>
    </w:p>
    <w:p w14:paraId="7FBC96F4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Топ –   время оперативное. Топ = То + Тв</w:t>
      </w:r>
    </w:p>
    <w:p w14:paraId="00F8106C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Тпз – подготовительно-заключительное время;</w:t>
      </w:r>
    </w:p>
    <w:p w14:paraId="479AA36D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– основное время выполнения работы;</w:t>
      </w:r>
    </w:p>
    <w:p w14:paraId="127C5C2D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 – вспомогательное время выполнения работы;</w:t>
      </w:r>
    </w:p>
    <w:p w14:paraId="47E8E58A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Тобс – время обслуживания рабочего места;</w:t>
      </w:r>
    </w:p>
    <w:p w14:paraId="4CBACC01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Тотл – время на отдых и личные надобности;</w:t>
      </w:r>
    </w:p>
    <w:p w14:paraId="35311948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Допустимо при расчетах Тпз, Тобс и Тотл брать в процентном соотношении от Топ, когда они распространяются на несколько видов работ оперативного времени. </w:t>
      </w:r>
    </w:p>
    <w:p w14:paraId="37A3AD9B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высчитывается суммарный процент косвенных затрат рабочего времени от суммарного оперативного времени:  </w:t>
      </w:r>
    </w:p>
    <w:p w14:paraId="1D47F3F8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730B5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Ткз=(Тпз+Тобс+Тотл) *100/ΣТоп</w:t>
      </w:r>
    </w:p>
    <w:p w14:paraId="4DC471C2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D0FCC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Нв рассчитывается по формуле:</w:t>
      </w:r>
    </w:p>
    <w:p w14:paraId="1B63C34D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Нв=Топ*(1+Ткз/100)</w:t>
      </w:r>
    </w:p>
    <w:p w14:paraId="5D4831AB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65F03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 времени на оказание услуги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Норма времени на оказание услуги приравнивается к сумме норм времени (Нв) по работам, из которых состоит услуга, и может рассчитываться по следующей формуле:</w:t>
      </w:r>
    </w:p>
    <w:p w14:paraId="4A97D386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ΣНв = Нв1 + Нв2 + Нв3 + . . . + Нвn,</w:t>
      </w:r>
    </w:p>
    <w:p w14:paraId="3D9AA8ED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</w:t>
      </w:r>
    </w:p>
    <w:p w14:paraId="714F5F7D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</w:t>
      </w:r>
      <w:proofErr w:type="gramStart"/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Нв2, Нв3, . . . ,Нвn – норма времени на отдельную работу.</w:t>
      </w:r>
    </w:p>
    <w:p w14:paraId="0D0F44FC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633B7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численности:</w:t>
      </w:r>
    </w:p>
    <w:p w14:paraId="3D8AC7DA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Нч = (ΣНврi х Оi)/Фрв,</w:t>
      </w:r>
    </w:p>
    <w:p w14:paraId="1021BDE8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</w:t>
      </w:r>
    </w:p>
    <w:p w14:paraId="797F1A3C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Нч – норма численности, в штатных единицах;</w:t>
      </w:r>
    </w:p>
    <w:p w14:paraId="1C1E6F67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Нврi – норма времени на i-й вид услуг (работ), в часах;</w:t>
      </w:r>
    </w:p>
    <w:p w14:paraId="56A482C8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Оi – плановый объем оказания (выполнения) i-го вида услуг (работ) за регламентированный период времени, в условных единицах;</w:t>
      </w:r>
    </w:p>
    <w:p w14:paraId="003A0DA0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Фрв – фонд рабочего времени за регламентированный период на 1,0 штатную единицу в час.</w:t>
      </w:r>
    </w:p>
    <w:p w14:paraId="4E2953DE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8353F4" w14:textId="77777777" w:rsidR="0044090C" w:rsidRPr="007A332F" w:rsidRDefault="0044090C" w:rsidP="0044090C">
      <w:pPr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обслуживания:</w:t>
      </w:r>
    </w:p>
    <w:p w14:paraId="23387383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Ноб = Фрв / Нвр.об.,</w:t>
      </w:r>
    </w:p>
    <w:p w14:paraId="47B42116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6466212E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Ноб – норма обслуживания, в условных единицах;</w:t>
      </w:r>
    </w:p>
    <w:p w14:paraId="3D13D9E5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Фрв – фонд рабочего времени за регламентированный период на 1,0 штатную единицу в минуту с вычетом продолжительности регламентированных перерывов;</w:t>
      </w:r>
    </w:p>
    <w:p w14:paraId="3D9B0D85" w14:textId="77777777" w:rsidR="0044090C" w:rsidRPr="007A332F" w:rsidRDefault="0044090C" w:rsidP="0044090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Нвр. об – общий показатель нормы времени на обслуживание одного объекта (оказание одной услуги), в мин.</w:t>
      </w:r>
    </w:p>
    <w:p w14:paraId="00626D4E" w14:textId="77777777" w:rsidR="0044090C" w:rsidRPr="007A332F" w:rsidRDefault="0044090C" w:rsidP="0044090C">
      <w:pPr>
        <w:pStyle w:val="1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5" w:name="_Toc468172120"/>
      <w:bookmarkStart w:id="6" w:name="_Toc7120898"/>
      <w:r w:rsidRPr="007A332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 ИССЛЕДОВАТЕЛЬСКАЯ ЧАСТЬ</w:t>
      </w:r>
      <w:bookmarkEnd w:id="5"/>
      <w:bookmarkEnd w:id="6"/>
    </w:p>
    <w:p w14:paraId="5B07EF79" w14:textId="77777777" w:rsidR="0044090C" w:rsidRPr="001E1FE2" w:rsidRDefault="0044090C" w:rsidP="004409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AE041" w14:textId="10CB889A" w:rsidR="0044090C" w:rsidRPr="00CF69A1" w:rsidRDefault="0044090C" w:rsidP="00CF69A1">
      <w:pPr>
        <w:shd w:val="clear" w:color="auto" w:fill="FFFFFF"/>
        <w:spacing w:after="0" w:line="276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 разработке норм труда в </w:t>
      </w:r>
      <w:r w:rsidR="00CF69A1" w:rsidRPr="00CF6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</w:t>
      </w:r>
      <w:r w:rsidR="00597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кзенном </w:t>
      </w:r>
      <w:r w:rsidR="00CF69A1" w:rsidRPr="00CF6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учреждение </w:t>
      </w:r>
      <w:r w:rsidR="00597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 </w:t>
      </w:r>
      <w:r w:rsidR="00CF69A1" w:rsidRPr="00CF6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97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Лебедевский к</w:t>
      </w:r>
      <w:r w:rsidR="00CF69A1" w:rsidRPr="00CF6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ультурно-досуговый центр» </w:t>
      </w: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учреждение), проводился в период с </w:t>
      </w:r>
      <w:r w:rsidR="00C04A2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A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A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70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9E7" w:rsidRPr="0050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сентя</w:t>
      </w:r>
      <w:r w:rsidRPr="0050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D49E7"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4A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6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специалистами в сфере нормирования труда в соответствии с методиками, указанными в п. 2 настоящего отчета.</w:t>
      </w:r>
    </w:p>
    <w:p w14:paraId="36FA0A09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5FCEBE" w14:textId="77777777" w:rsidR="0044090C" w:rsidRPr="007A332F" w:rsidRDefault="0044090C" w:rsidP="004409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14:paraId="438B0FD6" w14:textId="77777777" w:rsidR="0044090C" w:rsidRPr="007A332F" w:rsidRDefault="0044090C" w:rsidP="004409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14:paraId="48EB6327" w14:textId="77777777" w:rsidR="0044090C" w:rsidRPr="007A332F" w:rsidRDefault="0044090C" w:rsidP="0044090C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внутренней документации учреждения.</w:t>
      </w:r>
    </w:p>
    <w:p w14:paraId="0947A3EA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проекта производился анализ внутренних документов учреждения в части организации труда на рабочих местах. Специалистами были запрошены и исследованы: устав, штатное расписание, должностные инструкции, правила внутреннего трудового распорядка и др. </w:t>
      </w:r>
    </w:p>
    <w:p w14:paraId="1C680C32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898E1" w14:textId="77777777" w:rsidR="0044090C" w:rsidRPr="007A332F" w:rsidRDefault="0044090C" w:rsidP="0044090C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трудовых процессов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4FDCADB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 (</w:t>
      </w:r>
      <w:r w:rsidRPr="007A33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Протокол интервью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).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данном рабочем месте, выделены отдельные операции к нормированию в функционале работников данной должности. Произведена первичная оценка трудозатрат по процессам и операциям.</w:t>
      </w:r>
    </w:p>
    <w:p w14:paraId="175BE23E" w14:textId="77777777" w:rsidR="0044090C" w:rsidRPr="007A332F" w:rsidRDefault="0044090C" w:rsidP="004409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31E38" w14:textId="77777777" w:rsidR="0044090C" w:rsidRPr="007A332F" w:rsidRDefault="0044090C" w:rsidP="0044090C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типовых норм труда.</w:t>
      </w:r>
    </w:p>
    <w:p w14:paraId="01AB1EF1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Специалистами был проведен анализ действующих типовых (межотраслевых, отраслевых, профессиональных и иных) норм, утвержденных федеральными, применимых к данномому учреждению. </w:t>
      </w:r>
    </w:p>
    <w:p w14:paraId="1CCEB9CD" w14:textId="77777777" w:rsidR="0044090C" w:rsidRPr="007A332F" w:rsidRDefault="0044090C" w:rsidP="004409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BAB46F" w14:textId="77777777" w:rsidR="0044090C" w:rsidRPr="007A332F" w:rsidRDefault="0044090C" w:rsidP="004409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исследований были установлены нормы труда по каждой исследованной специалистами должности. Результаты исследований приведены в </w:t>
      </w: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Приложениях 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данному отчету.</w:t>
      </w:r>
    </w:p>
    <w:p w14:paraId="32A8D154" w14:textId="77777777" w:rsidR="0044090C" w:rsidRPr="007A332F" w:rsidRDefault="0044090C" w:rsidP="0044090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3568A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влияющих факторов, установленная норма применяется в качестве базовой нормы труда, с учетом корректировки исходя из вновь установленных фактических организационно-технических условий выполнения технологических (трудовых) процессов в учреждении.</w:t>
      </w:r>
    </w:p>
    <w:p w14:paraId="10CBA981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14:paraId="70326445" w14:textId="77777777" w:rsidR="0044090C" w:rsidRPr="007A332F" w:rsidRDefault="0044090C" w:rsidP="004409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583DA3ED" w14:textId="77777777" w:rsidR="0044090C" w:rsidRPr="007A332F" w:rsidRDefault="0044090C" w:rsidP="004409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6947D" w14:textId="77777777" w:rsidR="0044090C" w:rsidRPr="007A332F" w:rsidRDefault="0044090C" w:rsidP="0044090C">
      <w:pPr>
        <w:pStyle w:val="1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7" w:name="_Toc468172121"/>
      <w:bookmarkStart w:id="8" w:name="_Toc7120899"/>
      <w:r w:rsidRPr="007A332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4. РАСЧЕТ ШТАТНОГО РАСПИСАНИЯ. Методика.</w:t>
      </w:r>
      <w:bookmarkEnd w:id="7"/>
      <w:bookmarkEnd w:id="8"/>
    </w:p>
    <w:p w14:paraId="103B4DA3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E31F8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4.1.Рекомендуемая методика определения нормы численности на основе типовых норм времени для определения штатного расписания.</w:t>
      </w:r>
    </w:p>
    <w:p w14:paraId="776FC31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9B6A6D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численности на основе типовых норм времени определяется по формуле:</w:t>
      </w:r>
    </w:p>
    <w:p w14:paraId="064E85D5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70F2A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Нч = То / Фп, где: (1)</w:t>
      </w:r>
    </w:p>
    <w:p w14:paraId="4118D172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7DCC6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Нч - норма численности работников определенной квалификации, необходимых для выполнения работ, по которым определены нормы времени;</w:t>
      </w:r>
    </w:p>
    <w:p w14:paraId="444D9A6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Фп - плановый нормативный фонд рабочего времени одного работника за год. Определяется по производственному календарю на текущий год. При этом фонд рабочего времени по производственному календарю уменьшается с учетом установленной продолжительности оплачиваемых отпусков работника (как основного, так и дополнительного) и сокращенной продолжительности рабочего времени по отдельным должностям служащих (профессиям рабочих), а также в зависимости от условий труда;</w:t>
      </w:r>
    </w:p>
    <w:p w14:paraId="70285E3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36229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- общие затраты времени за год на объем работ, выполняемых работниками, (часы) определяются по формуле:</w:t>
      </w:r>
    </w:p>
    <w:p w14:paraId="17C9943E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8BDB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A688973" wp14:editId="376DB228">
            <wp:extent cx="96202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где: (3)</w:t>
      </w:r>
    </w:p>
    <w:p w14:paraId="20A3730C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14B1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 - затраты времени на соответствующий вид работ, по которым определены нормы времени;</w:t>
      </w:r>
    </w:p>
    <w:p w14:paraId="302B2A0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суммируются значения по всем видам выполняемых работ;</w:t>
      </w:r>
    </w:p>
    <w:p w14:paraId="02F8BCA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 - коэффициент, учитывающий трудозатраты на работы, носящие разовый характер, по которым не определены нормы времени.</w:t>
      </w:r>
    </w:p>
    <w:p w14:paraId="1B6AA95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времени на соответствующий вид нормируемых работ рассчитываются по формуле:</w:t>
      </w:r>
    </w:p>
    <w:p w14:paraId="65EF317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8ADC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65876E9" wp14:editId="0AD67BF9">
            <wp:extent cx="962025" cy="257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где: (4)</w:t>
      </w:r>
    </w:p>
    <w:p w14:paraId="13401440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58403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Нв - типовая норма времени/установленная норма времени на работу i-того вида, часы/минуты;</w:t>
      </w:r>
    </w:p>
    <w:p w14:paraId="17B639BD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работы i-го вида, выполняемый в течение года.</w:t>
      </w:r>
    </w:p>
    <w:p w14:paraId="44D1C88C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7883D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4.2.Рекомендуемая методика определения нормы численности на основе типовых норм обслуживания для определения штатного расписания.</w:t>
      </w:r>
    </w:p>
    <w:p w14:paraId="1F025CC9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E4F94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расчетная норма времени на обслуживание одной единицы оборудования, одного рабочего места, одного обслуживаемого гражданина и т.п. по формуле:</w:t>
      </w:r>
    </w:p>
    <w:p w14:paraId="122FC253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EB0A9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Нрн = Твр / Ноб, где: (5)</w:t>
      </w:r>
    </w:p>
    <w:p w14:paraId="790C1A4F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5A3D83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Нрн - расчетная норма времени на обслуживание одной единицы оборудования, одного рабочего места, одного обслуживаемого гражданина и т.п.;</w:t>
      </w:r>
    </w:p>
    <w:p w14:paraId="00F6AB54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Ноб - типовая норма обслуживания;</w:t>
      </w:r>
    </w:p>
    <w:p w14:paraId="121755BD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Твр - единица рабочего времени, для которого была рассчитана норма обслуживания, часы.</w:t>
      </w:r>
    </w:p>
    <w:p w14:paraId="2440EB2F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численности на основе расчетных норм времени определяется по формуле:</w:t>
      </w:r>
    </w:p>
    <w:p w14:paraId="698B3FE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F709A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Нч = То / Фп</w:t>
      </w:r>
      <w:proofErr w:type="gramStart"/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(6)</w:t>
      </w:r>
    </w:p>
    <w:p w14:paraId="372F807D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Нч - норма численности работников определенной квалификации, необходимых для выполнения работ, по которым определены нормы обслуживания;</w:t>
      </w:r>
    </w:p>
    <w:p w14:paraId="34610C42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Фп - плановый нормативный фонд рабочего времени одного работника за год. Определяется по производственному календарю на текущий год. При этом фонд рабочего времени по производственному календарю уменьшается с учетом установленной продолжительности оплачиваемых отпусков работника (как основного, так и дополнительного) и сокращенной продолжительности рабочего времени по отдельным должностям служащих (профессиям рабочих), а также в зависимости от условий труда;</w:t>
      </w:r>
    </w:p>
    <w:p w14:paraId="0A201972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CD93F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- общие затраты времени за год на объем работ, выполняемых работниками (часы), определяются по формуле:</w:t>
      </w:r>
    </w:p>
    <w:p w14:paraId="2CA70D85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BE73AC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15EC331" wp14:editId="0B731070">
            <wp:extent cx="962025" cy="257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где: (8)</w:t>
      </w:r>
    </w:p>
    <w:p w14:paraId="6868447B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808F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 - затраты времени на соответствующий вид работ, по которым определены расчетные нормы времени;</w:t>
      </w:r>
    </w:p>
    <w:p w14:paraId="4C1C9CE2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суммируются значения по всем видам выполняемых работ;</w:t>
      </w:r>
    </w:p>
    <w:p w14:paraId="00BB69F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 - коэффициент, учитывающий трудозатраты на работы, носящие разовый характер, по которым не определены нормы времени.</w:t>
      </w:r>
    </w:p>
    <w:p w14:paraId="30DBF2E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времени на соответствующий вид нормируемых работ рассчитываются по формуле:</w:t>
      </w:r>
    </w:p>
    <w:p w14:paraId="010181A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78F77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84A3FCD" wp14:editId="337E6E45">
            <wp:extent cx="10382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где: (9)</w:t>
      </w:r>
    </w:p>
    <w:p w14:paraId="35A7955F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A2FA1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Нрн - расчетная норма времени на обслуживание одной единицы оборудования, одного рабочего места, одного обслуживаемого гражданина и т.п., часы;</w:t>
      </w:r>
    </w:p>
    <w:p w14:paraId="7CA236AF" w14:textId="77777777" w:rsidR="0044090C" w:rsidRPr="007A332F" w:rsidRDefault="0044090C" w:rsidP="004409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7A33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работы i-го вида, выполняемый в течение года.</w:t>
      </w:r>
    </w:p>
    <w:p w14:paraId="7618D9DF" w14:textId="77777777" w:rsidR="0044090C" w:rsidRPr="007A332F" w:rsidRDefault="0044090C" w:rsidP="0044090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B3B6B" w14:textId="77777777" w:rsidR="0044090C" w:rsidRPr="007A332F" w:rsidRDefault="0044090C" w:rsidP="0044090C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4250C2" w14:textId="08FBD837" w:rsidR="008D5899" w:rsidRDefault="008D5899" w:rsidP="008D5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СДК с.Лебедево</w:t>
      </w:r>
    </w:p>
    <w:p w14:paraId="56D35801" w14:textId="66F2AF77" w:rsidR="0044090C" w:rsidRPr="007A332F" w:rsidRDefault="0044090C" w:rsidP="0044090C">
      <w:pPr>
        <w:shd w:val="clear" w:color="auto" w:fill="FFFFFF" w:themeFill="background1"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14:paraId="20A123A1" w14:textId="77777777" w:rsidR="00F539A4" w:rsidRDefault="00F539A4" w:rsidP="00F539A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  <w:r w:rsidRPr="004C597F">
        <w:rPr>
          <w:rFonts w:ascii="Times New Roman" w:hAnsi="Times New Roman" w:cs="Times New Roman"/>
          <w:color w:val="0D0D0D"/>
          <w:sz w:val="24"/>
          <w:szCs w:val="24"/>
        </w:rPr>
        <w:t>ОТЧЕТ ПО ДОЛЖНОСТИ</w:t>
      </w:r>
    </w:p>
    <w:p w14:paraId="60E09F45" w14:textId="77777777" w:rsidR="00F539A4" w:rsidRPr="00945E5C" w:rsidRDefault="00F539A4" w:rsidP="00F539A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</w:p>
    <w:p w14:paraId="244AF45B" w14:textId="77777777" w:rsidR="00F539A4" w:rsidRPr="008F6EF1" w:rsidRDefault="00F539A4" w:rsidP="00F539A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</w:p>
    <w:p w14:paraId="6A8D1C2D" w14:textId="77777777" w:rsidR="00F539A4" w:rsidRDefault="00F539A4">
      <w:pPr>
        <w:pStyle w:val="Standard"/>
        <w:numPr>
          <w:ilvl w:val="0"/>
          <w:numId w:val="8"/>
        </w:numPr>
        <w:tabs>
          <w:tab w:val="left" w:pos="284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ПОДГОТОВКА К ИССЛЕДОВАНИЮ, АНАЛИЗ ТИПОВЫХ НОРМ.</w:t>
      </w:r>
    </w:p>
    <w:p w14:paraId="427ED160" w14:textId="77777777" w:rsidR="00F539A4" w:rsidRDefault="00F539A4">
      <w:pPr>
        <w:pStyle w:val="Standard"/>
        <w:numPr>
          <w:ilvl w:val="1"/>
          <w:numId w:val="8"/>
        </w:numPr>
        <w:tabs>
          <w:tab w:val="clear" w:pos="425"/>
          <w:tab w:val="num" w:pos="-850"/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 внутренней документации учреждения.</w:t>
      </w:r>
    </w:p>
    <w:p w14:paraId="1633205A" w14:textId="77777777" w:rsidR="00F539A4" w:rsidRDefault="00F539A4" w:rsidP="00F539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262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</w:t>
      </w:r>
      <w:r>
        <w:rPr>
          <w:rFonts w:ascii="Times New Roman" w:hAnsi="Times New Roman" w:cs="Times New Roman"/>
          <w:sz w:val="24"/>
          <w:szCs w:val="24"/>
        </w:rPr>
        <w:t xml:space="preserve">х документов учреждения в части </w:t>
      </w:r>
    </w:p>
    <w:p w14:paraId="426CD351" w14:textId="77777777" w:rsidR="00F539A4" w:rsidRPr="00E636FE" w:rsidRDefault="00F539A4" w:rsidP="00F539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262">
        <w:rPr>
          <w:rFonts w:ascii="Times New Roman" w:hAnsi="Times New Roman" w:cs="Times New Roman"/>
          <w:sz w:val="24"/>
          <w:szCs w:val="24"/>
        </w:rPr>
        <w:t xml:space="preserve">организации труда на </w:t>
      </w:r>
      <w:r>
        <w:rPr>
          <w:rFonts w:ascii="Times New Roman" w:hAnsi="Times New Roman" w:cs="Times New Roman"/>
          <w:sz w:val="24"/>
          <w:szCs w:val="24"/>
        </w:rPr>
        <w:t>данной должности</w:t>
      </w:r>
      <w:r>
        <w:rPr>
          <w:rFonts w:cs="Times New Roman"/>
        </w:rPr>
        <w:t xml:space="preserve">. </w:t>
      </w:r>
      <w:r w:rsidRPr="00E636FE"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63F3B439" w14:textId="77777777" w:rsidR="00F539A4" w:rsidRDefault="00F539A4">
      <w:pPr>
        <w:pStyle w:val="Standard"/>
        <w:numPr>
          <w:ilvl w:val="1"/>
          <w:numId w:val="8"/>
        </w:numPr>
        <w:tabs>
          <w:tab w:val="clear" w:pos="425"/>
          <w:tab w:val="num" w:pos="-850"/>
          <w:tab w:val="left" w:pos="993"/>
        </w:tabs>
        <w:ind w:left="0" w:firstLine="567"/>
        <w:jc w:val="both"/>
        <w:rPr>
          <w:rFonts w:cs="Times New Roman"/>
          <w:shd w:val="clear" w:color="auto" w:fill="FFFFFF"/>
        </w:rPr>
      </w:pPr>
      <w:r>
        <w:rPr>
          <w:rFonts w:cs="Times New Roman"/>
          <w:b/>
        </w:rPr>
        <w:t>Исследование трудовых процессов</w:t>
      </w:r>
      <w:r>
        <w:rPr>
          <w:rFonts w:cs="Times New Roman"/>
        </w:rPr>
        <w:t>.</w:t>
      </w:r>
    </w:p>
    <w:p w14:paraId="1755DAD5" w14:textId="77777777" w:rsidR="00F539A4" w:rsidRDefault="00F539A4" w:rsidP="00F539A4">
      <w:pPr>
        <w:shd w:val="clear" w:color="auto" w:fill="FFFFFF"/>
        <w:spacing w:after="0"/>
        <w:ind w:firstLine="567"/>
        <w:jc w:val="both"/>
        <w:rPr>
          <w:rFonts w:cs="Times New Roman"/>
        </w:rPr>
      </w:pPr>
      <w:r w:rsidRPr="009822C1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тем интервьюирования работников </w:t>
      </w:r>
      <w:r w:rsidRPr="009822C1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учреждения с целью определения основных функций и операций по данной должности (</w:t>
      </w:r>
      <w:r w:rsidRPr="009822C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Протокол интервью</w:t>
      </w:r>
      <w:r w:rsidRPr="009822C1">
        <w:rPr>
          <w:rFonts w:ascii="Times New Roman" w:hAnsi="Times New Roman" w:cs="Times New Roman"/>
          <w:sz w:val="24"/>
          <w:szCs w:val="24"/>
          <w:shd w:val="clear" w:color="auto" w:fill="FFFFFF"/>
        </w:rPr>
        <w:t>).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рован трудовой процесс на данной должности</w:t>
      </w:r>
      <w:r w:rsidRPr="009822C1">
        <w:rPr>
          <w:rFonts w:ascii="Times New Roman" w:hAnsi="Times New Roman" w:cs="Times New Roman"/>
          <w:sz w:val="24"/>
          <w:szCs w:val="24"/>
          <w:shd w:val="clear" w:color="auto" w:fill="FFFFFF"/>
        </w:rPr>
        <w:t>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>
        <w:rPr>
          <w:rFonts w:cs="Times New Roman"/>
          <w:shd w:val="clear" w:color="auto" w:fill="FFFFFF"/>
        </w:rPr>
        <w:t>.</w:t>
      </w:r>
    </w:p>
    <w:p w14:paraId="53B8D4FA" w14:textId="77777777" w:rsidR="00F539A4" w:rsidRDefault="00F539A4">
      <w:pPr>
        <w:pStyle w:val="Standard"/>
        <w:numPr>
          <w:ilvl w:val="1"/>
          <w:numId w:val="8"/>
        </w:numPr>
        <w:tabs>
          <w:tab w:val="clear" w:pos="425"/>
          <w:tab w:val="num" w:pos="-850"/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 типовых норм труда.</w:t>
      </w:r>
    </w:p>
    <w:p w14:paraId="74CF4C1D" w14:textId="77777777" w:rsidR="00F539A4" w:rsidRDefault="00F539A4" w:rsidP="00F539A4">
      <w:pPr>
        <w:pStyle w:val="Standard"/>
        <w:ind w:firstLine="567"/>
        <w:jc w:val="both"/>
        <w:rPr>
          <w:rFonts w:cs="Times New Roman"/>
          <w:color w:val="000000"/>
          <w:shd w:val="clear" w:color="auto" w:fill="FFFFFF"/>
          <w:lang w:val="ru-RU"/>
        </w:rPr>
      </w:pPr>
      <w:r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4FA7F7CF" w14:textId="77777777" w:rsidR="00F539A4" w:rsidRPr="003541E1" w:rsidRDefault="00F539A4" w:rsidP="00F539A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1E1">
        <w:rPr>
          <w:rFonts w:ascii="Times New Roman" w:eastAsia="Calibri" w:hAnsi="Times New Roman" w:cs="Times New Roman"/>
          <w:sz w:val="24"/>
          <w:szCs w:val="24"/>
        </w:rPr>
        <w:t>Выписка из Таблицы № 3.1. к "Типовым нормативам численности работников по обслуживанию и эксплуатации зданий и сооружений. ШИФР 15.02.02", утвержденных приказом ФГБУ "НИИ ТСС" Минтруда России 24.01.2014 N 001</w:t>
      </w:r>
    </w:p>
    <w:p w14:paraId="79DAA307" w14:textId="77777777" w:rsidR="00F539A4" w:rsidRPr="003541E1" w:rsidRDefault="00F539A4" w:rsidP="00F539A4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1E1">
        <w:rPr>
          <w:rFonts w:ascii="Times New Roman" w:eastAsia="Calibri" w:hAnsi="Times New Roman" w:cs="Times New Roman"/>
          <w:sz w:val="24"/>
          <w:szCs w:val="24"/>
        </w:rPr>
        <w:t>Типовые нормативы численности:</w:t>
      </w:r>
    </w:p>
    <w:p w14:paraId="53AD33C9" w14:textId="77777777" w:rsidR="00F539A4" w:rsidRPr="003541E1" w:rsidRDefault="00F539A4" w:rsidP="00F539A4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1E1">
        <w:rPr>
          <w:rFonts w:ascii="Times New Roman" w:eastAsia="Calibri" w:hAnsi="Times New Roman" w:cs="Times New Roman"/>
          <w:sz w:val="24"/>
          <w:szCs w:val="24"/>
        </w:rPr>
        <w:t>Генеральный директор (руководитель) - 1 шт.ед. на предприятие (учреждение).</w:t>
      </w:r>
    </w:p>
    <w:p w14:paraId="36A883C1" w14:textId="77777777" w:rsidR="00F539A4" w:rsidRDefault="00F539A4" w:rsidP="00F539A4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  <w:lang w:val="ru-RU"/>
        </w:rPr>
      </w:pPr>
    </w:p>
    <w:p w14:paraId="79D365DE" w14:textId="77777777" w:rsidR="00F539A4" w:rsidRDefault="00F539A4" w:rsidP="00F539A4">
      <w:pPr>
        <w:pStyle w:val="Standard"/>
        <w:tabs>
          <w:tab w:val="left" w:pos="0"/>
        </w:tabs>
        <w:ind w:firstLine="567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b/>
          <w:lang w:val="ru-RU"/>
        </w:rPr>
        <w:t>1.4.</w:t>
      </w:r>
      <w:r>
        <w:rPr>
          <w:rFonts w:cs="Times New Roman"/>
          <w:b/>
        </w:rPr>
        <w:t>Установление возможности применения типовых нормативов.</w:t>
      </w:r>
    </w:p>
    <w:p w14:paraId="3DF7DEEC" w14:textId="77777777" w:rsidR="00F539A4" w:rsidRDefault="00F539A4" w:rsidP="00F539A4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</w:rPr>
      </w:pPr>
      <w:r>
        <w:rPr>
          <w:rFonts w:cs="Times New Roman"/>
          <w:shd w:val="clear" w:color="auto" w:fill="FFFFFF"/>
          <w:lang w:val="ru-RU"/>
        </w:rPr>
        <w:tab/>
        <w:t>В соответствии с Методическими рекомендациями к Приказу Министерства труда и социальной защиты РФ от 31.05.2013 г. № 235</w:t>
      </w:r>
      <w:r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692FE583" w14:textId="77777777" w:rsidR="00F539A4" w:rsidRDefault="00F539A4" w:rsidP="00F539A4">
      <w:pPr>
        <w:pStyle w:val="Standard"/>
        <w:tabs>
          <w:tab w:val="left" w:pos="0"/>
          <w:tab w:val="left" w:pos="709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1.5.</w:t>
      </w:r>
      <w:r>
        <w:rPr>
          <w:rFonts w:cs="Times New Roman"/>
          <w:b/>
        </w:rPr>
        <w:t>Задачи дальнейшего исследования</w:t>
      </w:r>
      <w:r>
        <w:rPr>
          <w:rFonts w:cs="Times New Roman"/>
        </w:rPr>
        <w:t>: установление фактических организационно-технологических условий выполнения технологических (трудовых) процессов в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  <w:lang w:val="ru-RU"/>
        </w:rPr>
        <w:t>,</w:t>
      </w:r>
      <w:r>
        <w:rPr>
          <w:rFonts w:cs="Times New Roman"/>
        </w:rPr>
        <w:t xml:space="preserve"> влияющих на типовую норму, применительно к исследуемой должности.</w:t>
      </w:r>
    </w:p>
    <w:p w14:paraId="6D84D45D" w14:textId="77777777" w:rsidR="00F539A4" w:rsidRPr="00763735" w:rsidRDefault="00F539A4" w:rsidP="00F539A4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</w:p>
    <w:p w14:paraId="1BD3E4B4" w14:textId="77777777" w:rsidR="00F539A4" w:rsidRPr="000D29FC" w:rsidRDefault="00F539A4">
      <w:pPr>
        <w:pStyle w:val="Standard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 w:rsidRPr="000D29FC">
        <w:rPr>
          <w:rFonts w:cs="Times New Roman"/>
          <w:b/>
        </w:rPr>
        <w:t>РЕЗУЛЬТАТЫ ИССЛЕДОВАНИЯ И ВЫВОДЫ.</w:t>
      </w:r>
    </w:p>
    <w:p w14:paraId="2AF99D0A" w14:textId="77777777" w:rsidR="00F539A4" w:rsidRDefault="00F539A4">
      <w:pPr>
        <w:pStyle w:val="Standard"/>
        <w:numPr>
          <w:ilvl w:val="1"/>
          <w:numId w:val="8"/>
        </w:numPr>
        <w:tabs>
          <w:tab w:val="clear" w:pos="425"/>
          <w:tab w:val="num" w:pos="-850"/>
          <w:tab w:val="left" w:pos="993"/>
        </w:tabs>
        <w:ind w:left="0" w:firstLine="567"/>
        <w:jc w:val="both"/>
        <w:rPr>
          <w:rFonts w:cs="Times New Roman"/>
          <w:u w:val="single"/>
        </w:rPr>
      </w:pPr>
      <w:r>
        <w:rPr>
          <w:rFonts w:cs="Times New Roman"/>
          <w:b/>
        </w:rPr>
        <w:t>Описание должности.</w:t>
      </w:r>
    </w:p>
    <w:p w14:paraId="450A65B2" w14:textId="77777777" w:rsidR="00F539A4" w:rsidRPr="00B154FE" w:rsidRDefault="00F539A4" w:rsidP="00F539A4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E55D0">
        <w:rPr>
          <w:rFonts w:ascii="Times New Roman" w:hAnsi="Times New Roman" w:cs="Times New Roman"/>
          <w:sz w:val="24"/>
          <w:szCs w:val="24"/>
          <w:u w:val="single"/>
        </w:rPr>
        <w:t xml:space="preserve">Основные </w:t>
      </w:r>
      <w:r w:rsidRPr="00710B73">
        <w:rPr>
          <w:rFonts w:ascii="Times New Roman" w:hAnsi="Times New Roman" w:cs="Times New Roman"/>
          <w:sz w:val="24"/>
          <w:szCs w:val="24"/>
          <w:u w:val="single"/>
        </w:rPr>
        <w:t>функции</w:t>
      </w:r>
      <w:r w:rsidRPr="00710B73">
        <w:rPr>
          <w:rFonts w:ascii="Times New Roman" w:hAnsi="Times New Roman" w:cs="Times New Roman"/>
          <w:sz w:val="24"/>
          <w:szCs w:val="24"/>
        </w:rPr>
        <w:t xml:space="preserve">: </w:t>
      </w:r>
      <w:r w:rsidRPr="00021CE2">
        <w:rPr>
          <w:rFonts w:ascii="Times New Roman" w:hAnsi="Times New Roman" w:cs="Times New Roman"/>
          <w:sz w:val="24"/>
          <w:szCs w:val="24"/>
        </w:rPr>
        <w:t>Обеспечение деятельности учреждения в соответствии с Уставом. Обеспечение надлежащего целевого и эффективного использования государственных средств и иного имущества. Соблюдение трудового законодательства, создание условий для высокоэффективного и безопасного труда работников учреждения.</w:t>
      </w:r>
    </w:p>
    <w:p w14:paraId="3AEC2812" w14:textId="77777777" w:rsidR="00F539A4" w:rsidRPr="002E55D0" w:rsidRDefault="00F539A4" w:rsidP="00F539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D0">
        <w:rPr>
          <w:rFonts w:ascii="Times New Roman" w:hAnsi="Times New Roman" w:cs="Times New Roman"/>
          <w:b/>
          <w:sz w:val="24"/>
          <w:szCs w:val="24"/>
        </w:rPr>
        <w:t>2.2.Особенности условий работы, влияющие факторы.</w:t>
      </w:r>
    </w:p>
    <w:p w14:paraId="10C9FC2E" w14:textId="77777777" w:rsidR="00F539A4" w:rsidRDefault="00F539A4" w:rsidP="00F539A4">
      <w:pPr>
        <w:pStyle w:val="Standard"/>
        <w:ind w:firstLine="567"/>
        <w:jc w:val="both"/>
        <w:rPr>
          <w:rFonts w:cs="Times New Roman"/>
          <w:b/>
        </w:rPr>
      </w:pPr>
      <w:r w:rsidRPr="002E55D0">
        <w:rPr>
          <w:rFonts w:cs="Times New Roman"/>
        </w:rPr>
        <w:t>Определение фактических организационно-технологических условий</w:t>
      </w:r>
      <w:r>
        <w:rPr>
          <w:rFonts w:cs="Times New Roman"/>
        </w:rPr>
        <w:t xml:space="preserve"> выполнения технологических (трудовых) процессов в 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</w:rPr>
        <w:t xml:space="preserve">, влияющих на типовую норму, </w:t>
      </w:r>
      <w:r>
        <w:rPr>
          <w:rFonts w:cs="Times New Roman"/>
        </w:rPr>
        <w:lastRenderedPageBreak/>
        <w:t>применительно к исследуемой должности.</w:t>
      </w:r>
    </w:p>
    <w:p w14:paraId="2FDC28AF" w14:textId="77777777" w:rsidR="00F539A4" w:rsidRDefault="00F539A4" w:rsidP="00F539A4">
      <w:pPr>
        <w:pStyle w:val="Standard"/>
        <w:tabs>
          <w:tab w:val="left" w:pos="0"/>
        </w:tabs>
        <w:autoSpaceDE w:val="0"/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2.2.1.факторы</w:t>
      </w:r>
      <w:r>
        <w:rPr>
          <w:rFonts w:cs="Times New Roman"/>
          <w:b/>
        </w:rPr>
        <w:t xml:space="preserve">, характеризующие организационно-технические условия </w:t>
      </w:r>
      <w:r>
        <w:rPr>
          <w:rFonts w:cs="Times New Roman"/>
        </w:rPr>
        <w:t>функционирования учреждения:</w:t>
      </w:r>
    </w:p>
    <w:p w14:paraId="2C118F5A" w14:textId="77777777" w:rsidR="00F539A4" w:rsidRPr="00E30995" w:rsidRDefault="00F539A4" w:rsidP="00F539A4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E30995">
        <w:rPr>
          <w:rFonts w:cs="Times New Roman"/>
        </w:rPr>
        <w:t>- соответствуют типовым</w:t>
      </w:r>
    </w:p>
    <w:p w14:paraId="38B53800" w14:textId="1351B9E4" w:rsidR="00F539A4" w:rsidRPr="00E30995" w:rsidRDefault="00F539A4" w:rsidP="00F539A4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5B22F8">
        <w:rPr>
          <w:rFonts w:cs="Times New Roman"/>
          <w:lang w:val="ru-RU"/>
        </w:rPr>
        <w:t xml:space="preserve">- мощность учреждения </w:t>
      </w:r>
      <w:r w:rsidRPr="009F354F">
        <w:rPr>
          <w:rFonts w:cs="Times New Roman"/>
          <w:lang w:val="ru-RU"/>
        </w:rPr>
        <w:t xml:space="preserve">– </w:t>
      </w:r>
      <w:r>
        <w:rPr>
          <w:rFonts w:cs="Times New Roman"/>
          <w:lang w:val="ru-RU"/>
        </w:rPr>
        <w:t>11,0</w:t>
      </w:r>
      <w:r w:rsidRPr="005B22F8">
        <w:rPr>
          <w:rFonts w:cs="Times New Roman"/>
          <w:lang w:val="ru-RU"/>
        </w:rPr>
        <w:t xml:space="preserve"> шт. ед.</w:t>
      </w:r>
    </w:p>
    <w:p w14:paraId="1B323CB5" w14:textId="77777777" w:rsidR="00F539A4" w:rsidRPr="00E30995" w:rsidRDefault="00F539A4" w:rsidP="00F539A4">
      <w:pPr>
        <w:pStyle w:val="Standard"/>
        <w:numPr>
          <w:ilvl w:val="2"/>
          <w:numId w:val="5"/>
        </w:numPr>
        <w:tabs>
          <w:tab w:val="left" w:pos="1134"/>
        </w:tabs>
        <w:autoSpaceDE w:val="0"/>
        <w:ind w:left="0" w:firstLine="567"/>
        <w:jc w:val="both"/>
        <w:rPr>
          <w:rFonts w:cs="Times New Roman"/>
        </w:rPr>
      </w:pPr>
      <w:r w:rsidRPr="00E30995">
        <w:rPr>
          <w:rFonts w:cs="Times New Roman"/>
          <w:b/>
          <w:lang w:val="ru-RU"/>
        </w:rPr>
        <w:t>факторы</w:t>
      </w:r>
      <w:r w:rsidRPr="00E30995">
        <w:rPr>
          <w:rFonts w:cs="Times New Roman"/>
          <w:b/>
        </w:rPr>
        <w:t>, характеризующие организацию и условия труда</w:t>
      </w:r>
      <w:r w:rsidRPr="00E30995">
        <w:rPr>
          <w:rFonts w:cs="Times New Roman"/>
        </w:rPr>
        <w:t xml:space="preserve"> работников учреждения:</w:t>
      </w:r>
    </w:p>
    <w:p w14:paraId="714FA406" w14:textId="77777777" w:rsidR="00F539A4" w:rsidRPr="00E30995" w:rsidRDefault="00F539A4" w:rsidP="00F539A4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E30995">
        <w:rPr>
          <w:rFonts w:cs="Times New Roman"/>
        </w:rPr>
        <w:t>- соответствуют типовым</w:t>
      </w:r>
      <w:r w:rsidRPr="00E30995">
        <w:rPr>
          <w:rFonts w:cs="Times New Roman"/>
          <w:lang w:val="ru-RU"/>
        </w:rPr>
        <w:t>.</w:t>
      </w:r>
    </w:p>
    <w:p w14:paraId="175463D5" w14:textId="77777777" w:rsidR="00F539A4" w:rsidRDefault="00F539A4" w:rsidP="00F539A4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</w:rPr>
      </w:pPr>
      <w:r w:rsidRPr="002E55D0">
        <w:rPr>
          <w:rFonts w:cs="Times New Roman"/>
          <w:b/>
          <w:lang w:val="ru-RU"/>
        </w:rPr>
        <w:t>2.2.3.</w:t>
      </w:r>
      <w:r w:rsidRPr="00837BDA"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 w:rsidRPr="00837BDA">
        <w:rPr>
          <w:rFonts w:cs="Times New Roman"/>
          <w:b/>
        </w:rPr>
        <w:t xml:space="preserve">факторов, которые существенно могут повлиять на изменение типовой нормы труда, не выявлено. </w:t>
      </w:r>
    </w:p>
    <w:p w14:paraId="1B869A5A" w14:textId="77777777" w:rsidR="00F539A4" w:rsidRPr="00837BDA" w:rsidRDefault="00F539A4" w:rsidP="00F539A4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>
        <w:rPr>
          <w:rFonts w:cs="Times New Roman"/>
          <w:b/>
        </w:rPr>
        <w:t xml:space="preserve">2.3. </w:t>
      </w:r>
      <w:r w:rsidRPr="00837BDA">
        <w:rPr>
          <w:rFonts w:cs="Times New Roman"/>
          <w:b/>
        </w:rPr>
        <w:t>Установление нормы труда.</w:t>
      </w:r>
    </w:p>
    <w:p w14:paraId="15DC3C79" w14:textId="77777777" w:rsidR="00F539A4" w:rsidRPr="006C3209" w:rsidRDefault="00F539A4" w:rsidP="00F53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6C320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C3209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3D08B643" w14:textId="77777777" w:rsidR="00F539A4" w:rsidRPr="00837BDA" w:rsidRDefault="00F539A4" w:rsidP="00F539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450D0C" w14:textId="77777777" w:rsidR="00F539A4" w:rsidRPr="00406AA3" w:rsidRDefault="00F539A4" w:rsidP="00F539A4">
      <w:pPr>
        <w:pStyle w:val="Standard"/>
        <w:numPr>
          <w:ilvl w:val="0"/>
          <w:numId w:val="5"/>
        </w:numPr>
        <w:tabs>
          <w:tab w:val="left" w:pos="993"/>
        </w:tabs>
        <w:ind w:hanging="1958"/>
        <w:jc w:val="both"/>
        <w:rPr>
          <w:rFonts w:cs="Times New Roman"/>
          <w:b/>
        </w:rPr>
      </w:pPr>
      <w:r>
        <w:rPr>
          <w:rFonts w:cs="Times New Roman"/>
          <w:b/>
        </w:rPr>
        <w:t>ЗАКЛЮЧЕНИЕ.</w:t>
      </w:r>
    </w:p>
    <w:p w14:paraId="7E123DA1" w14:textId="77777777" w:rsidR="00F539A4" w:rsidRPr="00C356C0" w:rsidRDefault="00F539A4" w:rsidP="00F539A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BDA">
        <w:rPr>
          <w:rFonts w:ascii="Times New Roman" w:hAnsi="Times New Roman" w:cs="Times New Roman"/>
          <w:sz w:val="24"/>
          <w:szCs w:val="24"/>
        </w:rPr>
        <w:t xml:space="preserve">На основе проведенного исследования и анализа полученных данных, рекомендуем </w:t>
      </w:r>
      <w:r>
        <w:rPr>
          <w:rFonts w:ascii="Times New Roman" w:hAnsi="Times New Roman" w:cs="Times New Roman"/>
          <w:sz w:val="24"/>
          <w:szCs w:val="24"/>
        </w:rPr>
        <w:t xml:space="preserve">в учреждении </w:t>
      </w:r>
      <w:r w:rsidRPr="00837BDA">
        <w:rPr>
          <w:rFonts w:ascii="Times New Roman" w:hAnsi="Times New Roman" w:cs="Times New Roman"/>
          <w:sz w:val="24"/>
          <w:szCs w:val="24"/>
        </w:rPr>
        <w:t xml:space="preserve">установить </w:t>
      </w:r>
      <w:r>
        <w:rPr>
          <w:rFonts w:ascii="Times New Roman" w:hAnsi="Times New Roman" w:cs="Times New Roman"/>
          <w:sz w:val="24"/>
          <w:szCs w:val="24"/>
        </w:rPr>
        <w:t xml:space="preserve">штатную численность </w:t>
      </w:r>
      <w:r w:rsidRPr="00A139D9">
        <w:rPr>
          <w:rFonts w:ascii="Times New Roman" w:hAnsi="Times New Roman" w:cs="Times New Roman"/>
          <w:sz w:val="24"/>
          <w:szCs w:val="24"/>
        </w:rPr>
        <w:t>по должности</w:t>
      </w:r>
      <w:r w:rsidRPr="008A0F57">
        <w:rPr>
          <w:rFonts w:ascii="Times New Roman" w:hAnsi="Times New Roman" w:cs="Times New Roman"/>
          <w:sz w:val="24"/>
          <w:szCs w:val="24"/>
        </w:rPr>
        <w:t>:</w:t>
      </w:r>
    </w:p>
    <w:p w14:paraId="1CD33324" w14:textId="77777777" w:rsidR="00F539A4" w:rsidRPr="00EC3B8E" w:rsidRDefault="00F539A4" w:rsidP="00F539A4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4677"/>
        <w:gridCol w:w="3402"/>
      </w:tblGrid>
      <w:tr w:rsidR="00F539A4" w:rsidRPr="00C356C0" w14:paraId="3B0C88E6" w14:textId="77777777" w:rsidTr="00062DCC">
        <w:trPr>
          <w:trHeight w:val="717"/>
        </w:trPr>
        <w:tc>
          <w:tcPr>
            <w:tcW w:w="2127" w:type="dxa"/>
            <w:shd w:val="clear" w:color="auto" w:fill="auto"/>
          </w:tcPr>
          <w:p w14:paraId="6D5DA40C" w14:textId="77777777" w:rsidR="00F539A4" w:rsidRDefault="00F539A4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3C6B5480" w14:textId="77777777" w:rsidR="00F539A4" w:rsidRPr="00C356C0" w:rsidRDefault="00F539A4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Должность</w:t>
            </w:r>
          </w:p>
        </w:tc>
        <w:tc>
          <w:tcPr>
            <w:tcW w:w="4677" w:type="dxa"/>
            <w:shd w:val="clear" w:color="auto" w:fill="auto"/>
          </w:tcPr>
          <w:p w14:paraId="7C957AF4" w14:textId="77777777" w:rsidR="00F539A4" w:rsidRDefault="00F539A4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0D9AD549" w14:textId="77777777" w:rsidR="00F539A4" w:rsidRPr="00C356C0" w:rsidRDefault="00F539A4" w:rsidP="00062DCC">
            <w:pPr>
              <w:pStyle w:val="Standard"/>
              <w:jc w:val="center"/>
              <w:rPr>
                <w:rFonts w:cs="Times New Roman"/>
              </w:rPr>
            </w:pPr>
            <w:r w:rsidRPr="00C356C0">
              <w:rPr>
                <w:rFonts w:cs="Times New Roman"/>
              </w:rPr>
              <w:t>Влияющие факторы</w:t>
            </w:r>
          </w:p>
        </w:tc>
        <w:tc>
          <w:tcPr>
            <w:tcW w:w="3402" w:type="dxa"/>
            <w:shd w:val="clear" w:color="auto" w:fill="auto"/>
          </w:tcPr>
          <w:p w14:paraId="07F501B4" w14:textId="77777777" w:rsidR="00F539A4" w:rsidRDefault="00F539A4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5D4F01FF" w14:textId="77777777" w:rsidR="00F539A4" w:rsidRPr="00C356C0" w:rsidRDefault="00F539A4" w:rsidP="00062DCC">
            <w:pPr>
              <w:pStyle w:val="Standard"/>
              <w:jc w:val="center"/>
            </w:pPr>
            <w:r>
              <w:rPr>
                <w:rFonts w:cs="Times New Roman"/>
              </w:rPr>
              <w:t>Штатная численность</w:t>
            </w:r>
          </w:p>
        </w:tc>
      </w:tr>
      <w:tr w:rsidR="00F539A4" w:rsidRPr="00C356C0" w14:paraId="1C55E1E5" w14:textId="77777777" w:rsidTr="00062DCC">
        <w:trPr>
          <w:trHeight w:val="445"/>
        </w:trPr>
        <w:tc>
          <w:tcPr>
            <w:tcW w:w="2127" w:type="dxa"/>
            <w:shd w:val="clear" w:color="auto" w:fill="auto"/>
          </w:tcPr>
          <w:p w14:paraId="69E93622" w14:textId="77777777" w:rsidR="00F539A4" w:rsidRDefault="00F539A4" w:rsidP="00062DCC">
            <w:pPr>
              <w:pStyle w:val="Standard"/>
              <w:jc w:val="center"/>
              <w:rPr>
                <w:rFonts w:cs="Times New Roman"/>
                <w:b/>
                <w:color w:val="0D0D0D"/>
                <w:lang w:val="ru-RU"/>
              </w:rPr>
            </w:pPr>
            <w:r>
              <w:rPr>
                <w:rFonts w:cs="Times New Roman"/>
                <w:b/>
                <w:color w:val="0D0D0D"/>
                <w:lang w:val="ru-RU"/>
              </w:rPr>
              <w:t>Директор</w:t>
            </w:r>
          </w:p>
          <w:p w14:paraId="6AECC3A8" w14:textId="44ED97E6" w:rsidR="00CC0777" w:rsidRPr="00C356C0" w:rsidRDefault="00CC0777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4677" w:type="dxa"/>
            <w:shd w:val="clear" w:color="auto" w:fill="auto"/>
          </w:tcPr>
          <w:p w14:paraId="181AF7A6" w14:textId="4CBF7EDE" w:rsidR="00F539A4" w:rsidRPr="009F354F" w:rsidRDefault="00F539A4" w:rsidP="00062DCC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Мощность учреждения – 11,0</w:t>
            </w:r>
            <w:r w:rsidRPr="009F354F">
              <w:rPr>
                <w:rFonts w:cs="Times New Roman"/>
                <w:lang w:val="ru-RU"/>
              </w:rPr>
              <w:t xml:space="preserve"> шт.ед.</w:t>
            </w:r>
          </w:p>
          <w:p w14:paraId="5D9B5945" w14:textId="77777777" w:rsidR="00F539A4" w:rsidRPr="008F2674" w:rsidRDefault="00F539A4" w:rsidP="00062DCC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14:paraId="2BBC8E39" w14:textId="77777777" w:rsidR="00F539A4" w:rsidRPr="00C356C0" w:rsidRDefault="00F539A4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1,0</w:t>
            </w:r>
            <w:r w:rsidRPr="00C356C0">
              <w:rPr>
                <w:rFonts w:cs="Times New Roman"/>
                <w:b/>
                <w:lang w:val="ru-RU"/>
              </w:rPr>
              <w:t xml:space="preserve"> шт. ед. на </w:t>
            </w:r>
            <w:r>
              <w:rPr>
                <w:rFonts w:cs="Times New Roman"/>
                <w:b/>
                <w:lang w:val="ru-RU"/>
              </w:rPr>
              <w:t>учреждение</w:t>
            </w:r>
          </w:p>
          <w:p w14:paraId="7BA8F898" w14:textId="77777777" w:rsidR="00F539A4" w:rsidRPr="00C356C0" w:rsidRDefault="00F539A4" w:rsidP="00062DCC">
            <w:pPr>
              <w:pStyle w:val="Standard"/>
              <w:autoSpaceDE w:val="0"/>
              <w:rPr>
                <w:lang w:val="ru-RU"/>
              </w:rPr>
            </w:pPr>
          </w:p>
        </w:tc>
      </w:tr>
    </w:tbl>
    <w:p w14:paraId="25C7DFA4" w14:textId="77777777" w:rsidR="00F539A4" w:rsidRDefault="00F539A4" w:rsidP="00F539A4">
      <w:pPr>
        <w:pStyle w:val="Standard"/>
        <w:rPr>
          <w:rFonts w:cs="Times New Roman"/>
          <w:sz w:val="16"/>
          <w:szCs w:val="16"/>
        </w:rPr>
      </w:pPr>
    </w:p>
    <w:p w14:paraId="7FDB5B0F" w14:textId="77777777" w:rsidR="00F539A4" w:rsidRDefault="00F539A4" w:rsidP="00F539A4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При изменении количества и качества влияющих факторов установленная норма применяется в качестве базовой нормы труда, с учетом корректировки исходя из фактических организационно-технических условий выполнения технологических процессов в учреждении</w:t>
      </w:r>
      <w:r>
        <w:rPr>
          <w:rFonts w:eastAsia="Arial" w:cs="Times New Roman"/>
          <w:lang w:val="ru-RU"/>
        </w:rPr>
        <w:t>.</w:t>
      </w:r>
    </w:p>
    <w:p w14:paraId="1D414F67" w14:textId="77777777" w:rsidR="00F539A4" w:rsidRDefault="00F539A4" w:rsidP="00F539A4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14:paraId="6D8FED1E" w14:textId="77777777" w:rsidR="00F539A4" w:rsidRDefault="00F539A4" w:rsidP="00F539A4">
      <w:pPr>
        <w:pStyle w:val="Standard"/>
        <w:ind w:firstLine="567"/>
        <w:jc w:val="both"/>
        <w:rPr>
          <w:rFonts w:cs="Times New Roman"/>
          <w:lang w:val="ru-RU"/>
        </w:rPr>
      </w:pPr>
      <w:r>
        <w:rPr>
          <w:rFonts w:cs="Times New Roman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04E3F9EE" w14:textId="77777777" w:rsidR="0044090C" w:rsidRPr="007A332F" w:rsidRDefault="0044090C" w:rsidP="0044090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597171" w14:textId="77777777" w:rsidR="001E0CAB" w:rsidRPr="006C3209" w:rsidRDefault="00C95254" w:rsidP="001E0CAB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1E0CAB" w:rsidRPr="006C320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 w:rsidR="001E0CAB">
        <w:rPr>
          <w:rFonts w:ascii="Times New Roman" w:hAnsi="Times New Roman" w:cs="Times New Roman"/>
          <w:b/>
          <w:sz w:val="24"/>
          <w:szCs w:val="24"/>
        </w:rPr>
        <w:t>2</w:t>
      </w:r>
    </w:p>
    <w:p w14:paraId="1261E82D" w14:textId="77777777" w:rsidR="001E0CAB" w:rsidRPr="007A332F" w:rsidRDefault="001E0CAB" w:rsidP="001E0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5114BDF2" w14:textId="77777777" w:rsidR="001E0CAB" w:rsidRDefault="001E0CAB" w:rsidP="001E0CAB">
      <w:pPr>
        <w:pStyle w:val="2"/>
        <w:jc w:val="center"/>
        <w:rPr>
          <w:rFonts w:ascii="Times New Roman" w:hAnsi="Times New Roman" w:cs="Times New Roman"/>
          <w:color w:val="00000A"/>
          <w:sz w:val="24"/>
        </w:rPr>
      </w:pPr>
      <w:r>
        <w:rPr>
          <w:rFonts w:ascii="Times New Roman" w:hAnsi="Times New Roman" w:cs="Times New Roman"/>
          <w:color w:val="00000A"/>
          <w:sz w:val="24"/>
        </w:rPr>
        <w:t xml:space="preserve">РЕЖИССЕР </w:t>
      </w:r>
    </w:p>
    <w:p w14:paraId="23C7BE37" w14:textId="77777777" w:rsidR="001E0CAB" w:rsidRDefault="001E0CAB" w:rsidP="001E0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D8FA87" w14:textId="77777777" w:rsidR="001E0CAB" w:rsidRPr="00233047" w:rsidRDefault="001E0CAB">
      <w:pPr>
        <w:pStyle w:val="Standard"/>
        <w:numPr>
          <w:ilvl w:val="0"/>
          <w:numId w:val="14"/>
        </w:numPr>
        <w:tabs>
          <w:tab w:val="left" w:pos="993"/>
        </w:tabs>
        <w:jc w:val="both"/>
        <w:rPr>
          <w:rFonts w:cs="Times New Roman"/>
          <w:b/>
        </w:rPr>
      </w:pPr>
      <w:r w:rsidRPr="00233047">
        <w:rPr>
          <w:rFonts w:cs="Times New Roman"/>
          <w:b/>
        </w:rPr>
        <w:t>ПОДГОТОВКА К ИС</w:t>
      </w:r>
      <w:r>
        <w:rPr>
          <w:rFonts w:cs="Times New Roman"/>
          <w:b/>
        </w:rPr>
        <w:t>СЛЕДОВАНИЮ, АНАЛИЗ ТИПОВЫХ НОРМ</w:t>
      </w:r>
    </w:p>
    <w:p w14:paraId="5F0FEFDF" w14:textId="77777777" w:rsidR="001E0CAB" w:rsidRPr="00233047" w:rsidRDefault="001E0CAB">
      <w:pPr>
        <w:pStyle w:val="Standard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233047">
        <w:rPr>
          <w:rFonts w:cs="Times New Roman"/>
          <w:b/>
        </w:rPr>
        <w:t>Анализ вну</w:t>
      </w:r>
      <w:r>
        <w:rPr>
          <w:rFonts w:cs="Times New Roman"/>
          <w:b/>
        </w:rPr>
        <w:t>тренней документации учреждения</w:t>
      </w:r>
    </w:p>
    <w:p w14:paraId="01722E42" w14:textId="77777777" w:rsidR="001E0CAB" w:rsidRPr="00233047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233047">
        <w:rPr>
          <w:rFonts w:cs="Times New Roman"/>
        </w:rPr>
        <w:t xml:space="preserve">. </w:t>
      </w:r>
      <w:r w:rsidRPr="00233047"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14655134" w14:textId="77777777" w:rsidR="001E0CAB" w:rsidRPr="00233047" w:rsidRDefault="001E0CAB">
      <w:pPr>
        <w:pStyle w:val="Standard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cs="Times New Roman"/>
          <w:shd w:val="clear" w:color="auto" w:fill="FFFFFF"/>
        </w:rPr>
      </w:pPr>
      <w:r w:rsidRPr="00233047">
        <w:rPr>
          <w:rFonts w:cs="Times New Roman"/>
          <w:b/>
        </w:rPr>
        <w:t>Исследование трудовых процессов</w:t>
      </w:r>
    </w:p>
    <w:p w14:paraId="0DE8E65A" w14:textId="77777777" w:rsidR="001E0CAB" w:rsidRPr="00233047" w:rsidRDefault="001E0CAB" w:rsidP="001E0CAB">
      <w:pPr>
        <w:spacing w:after="0"/>
        <w:ind w:firstLine="567"/>
        <w:jc w:val="both"/>
        <w:rPr>
          <w:rFonts w:cs="Times New Roman"/>
        </w:rPr>
      </w:pPr>
      <w:r w:rsidRPr="00233047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операций по данной должности, а</w:t>
      </w:r>
      <w:r w:rsidRPr="002330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233047">
        <w:rPr>
          <w:rFonts w:cs="Times New Roman"/>
          <w:shd w:val="clear" w:color="auto" w:fill="FFFFFF"/>
        </w:rPr>
        <w:t>.</w:t>
      </w:r>
    </w:p>
    <w:p w14:paraId="3AD9BAFD" w14:textId="77777777" w:rsidR="001E0CAB" w:rsidRPr="00233047" w:rsidRDefault="001E0CAB">
      <w:pPr>
        <w:pStyle w:val="Standard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 типовых норм труда</w:t>
      </w:r>
    </w:p>
    <w:p w14:paraId="4DE74527" w14:textId="77777777" w:rsidR="001E0CAB" w:rsidRPr="00233047" w:rsidRDefault="001E0CAB" w:rsidP="001E0CAB">
      <w:pPr>
        <w:pStyle w:val="Standard"/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233047"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3C54C508" w14:textId="77777777" w:rsidR="001E0CAB" w:rsidRDefault="001E0CAB" w:rsidP="001E0CAB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3047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Выписка из </w:t>
      </w:r>
      <w:r w:rsidRPr="00233047">
        <w:rPr>
          <w:rFonts w:ascii="Times New Roman" w:hAnsi="Times New Roman" w:cs="Times New Roman"/>
          <w:b w:val="0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1B1791E9" w14:textId="77777777" w:rsidR="001E0CAB" w:rsidRPr="00121A65" w:rsidRDefault="001E0CAB" w:rsidP="001E0CAB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2454E7D" w14:textId="77777777" w:rsidR="001E0CAB" w:rsidRPr="00233047" w:rsidRDefault="001E0CAB" w:rsidP="001E0CA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0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14:paraId="67E1101D" w14:textId="77777777" w:rsidR="001E0CAB" w:rsidRPr="00233047" w:rsidRDefault="001E0CAB" w:rsidP="001E0C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34085E" w14:textId="77777777" w:rsidR="001E0CAB" w:rsidRPr="00233047" w:rsidRDefault="001E0CAB" w:rsidP="001E0C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Нормы численности работников, занятых организацией и проведением культурно-массовых мероприятий общей направленности: фестивалей, смотров, конкурсов; иных культурно-массовых, общественно и социально значимых мероприятий (штатные единицы)</w:t>
      </w:r>
    </w:p>
    <w:p w14:paraId="2731E434" w14:textId="77777777" w:rsidR="001E0CAB" w:rsidRPr="00233047" w:rsidRDefault="001E0CAB" w:rsidP="001E0C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2345"/>
      </w:tblGrid>
      <w:tr w:rsidR="001E0CAB" w:rsidRPr="00657C17" w14:paraId="06022C99" w14:textId="77777777" w:rsidTr="00062DCC">
        <w:tc>
          <w:tcPr>
            <w:tcW w:w="1871" w:type="dxa"/>
            <w:vMerge w:val="restart"/>
          </w:tcPr>
          <w:p w14:paraId="400C6181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194" w:type="dxa"/>
            <w:gridSpan w:val="6"/>
          </w:tcPr>
          <w:p w14:paraId="360557B3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общей направленности в год</w:t>
            </w:r>
          </w:p>
        </w:tc>
      </w:tr>
      <w:tr w:rsidR="001E0CAB" w:rsidRPr="00657C17" w14:paraId="5C3488A1" w14:textId="77777777" w:rsidTr="00062DCC">
        <w:tc>
          <w:tcPr>
            <w:tcW w:w="1871" w:type="dxa"/>
            <w:vMerge/>
          </w:tcPr>
          <w:p w14:paraId="1C759066" w14:textId="77777777" w:rsidR="001E0CAB" w:rsidRPr="00657C17" w:rsidRDefault="001E0CAB" w:rsidP="0006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65314FFA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1169" w:type="dxa"/>
          </w:tcPr>
          <w:p w14:paraId="2FD60921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6 - 10</w:t>
            </w:r>
          </w:p>
        </w:tc>
        <w:tc>
          <w:tcPr>
            <w:tcW w:w="1169" w:type="dxa"/>
          </w:tcPr>
          <w:p w14:paraId="412912A0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11 - 25</w:t>
            </w:r>
          </w:p>
        </w:tc>
        <w:tc>
          <w:tcPr>
            <w:tcW w:w="1169" w:type="dxa"/>
          </w:tcPr>
          <w:p w14:paraId="5FBC6395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26 - 50</w:t>
            </w:r>
          </w:p>
        </w:tc>
        <w:tc>
          <w:tcPr>
            <w:tcW w:w="1173" w:type="dxa"/>
          </w:tcPr>
          <w:p w14:paraId="594534B4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51 - 75</w:t>
            </w:r>
          </w:p>
        </w:tc>
        <w:tc>
          <w:tcPr>
            <w:tcW w:w="2345" w:type="dxa"/>
          </w:tcPr>
          <w:p w14:paraId="4F03B49B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76 и выше</w:t>
            </w:r>
          </w:p>
        </w:tc>
      </w:tr>
      <w:tr w:rsidR="001E0CAB" w:rsidRPr="00657C17" w14:paraId="7F75DFD7" w14:textId="77777777" w:rsidTr="00062DCC">
        <w:tc>
          <w:tcPr>
            <w:tcW w:w="1871" w:type="dxa"/>
          </w:tcPr>
          <w:p w14:paraId="666A7F06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</w:tcPr>
          <w:p w14:paraId="1E97F0A8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14:paraId="45F830F3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14:paraId="5D7AC4E6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</w:tcPr>
          <w:p w14:paraId="49E0979A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</w:tcPr>
          <w:p w14:paraId="4824C5F0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14:paraId="45CA5D9B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E0CAB" w:rsidRPr="00233047" w14:paraId="64214C75" w14:textId="77777777" w:rsidTr="00062DCC">
        <w:tc>
          <w:tcPr>
            <w:tcW w:w="1871" w:type="dxa"/>
            <w:vAlign w:val="center"/>
          </w:tcPr>
          <w:p w14:paraId="681947D2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режиссер</w:t>
            </w:r>
          </w:p>
        </w:tc>
        <w:tc>
          <w:tcPr>
            <w:tcW w:w="2338" w:type="dxa"/>
            <w:gridSpan w:val="2"/>
            <w:vAlign w:val="center"/>
          </w:tcPr>
          <w:p w14:paraId="2CE521ED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69" w:type="dxa"/>
            <w:vAlign w:val="center"/>
          </w:tcPr>
          <w:p w14:paraId="6D534461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9" w:type="dxa"/>
            <w:vAlign w:val="center"/>
          </w:tcPr>
          <w:p w14:paraId="2E7341CA" w14:textId="77777777" w:rsidR="001E0CAB" w:rsidRPr="00657C17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73" w:type="dxa"/>
            <w:vAlign w:val="center"/>
          </w:tcPr>
          <w:p w14:paraId="16AFA24D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2345" w:type="dxa"/>
            <w:vAlign w:val="center"/>
          </w:tcPr>
          <w:p w14:paraId="6AF21520" w14:textId="77777777" w:rsidR="001E0CAB" w:rsidRPr="00575898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1,0 + (0,25 - на каждые 5 мероприятий)</w:t>
            </w:r>
          </w:p>
        </w:tc>
      </w:tr>
    </w:tbl>
    <w:p w14:paraId="6C7F0AA1" w14:textId="77777777" w:rsidR="001E0CAB" w:rsidRPr="00233047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  <w:lang w:val="ru-RU"/>
        </w:rPr>
      </w:pPr>
    </w:p>
    <w:p w14:paraId="60C7B26E" w14:textId="77777777" w:rsidR="001E0CAB" w:rsidRPr="00233047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233047">
        <w:rPr>
          <w:rFonts w:cs="Times New Roman"/>
          <w:b/>
          <w:lang w:val="ru-RU"/>
        </w:rPr>
        <w:t>1.4.</w:t>
      </w:r>
      <w:r w:rsidRPr="00233047">
        <w:rPr>
          <w:rFonts w:cs="Times New Roman"/>
          <w:b/>
        </w:rPr>
        <w:t>Установление возможност</w:t>
      </w:r>
      <w:r>
        <w:rPr>
          <w:rFonts w:cs="Times New Roman"/>
          <w:b/>
        </w:rPr>
        <w:t>и применения типовых нормативов</w:t>
      </w:r>
    </w:p>
    <w:p w14:paraId="68150E2F" w14:textId="77777777" w:rsidR="001E0CAB" w:rsidRPr="00233047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</w:rPr>
      </w:pPr>
      <w:r w:rsidRPr="00233047">
        <w:rPr>
          <w:rFonts w:cs="Times New Roman"/>
          <w:shd w:val="clear" w:color="auto" w:fill="FFFFFF"/>
          <w:lang w:val="ru-RU"/>
        </w:rPr>
        <w:t>В соответствии с Методическими рекомендациями к Приказу Министерства труда и социальной защиты РФ от 31.05.2013 г. № 235</w:t>
      </w:r>
      <w:r w:rsidRPr="00233047"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</w:t>
      </w:r>
      <w:r w:rsidRPr="00233047">
        <w:rPr>
          <w:rFonts w:cs="Times New Roman"/>
          <w:lang w:val="ru-RU"/>
        </w:rPr>
        <w:lastRenderedPageBreak/>
        <w:t>техническими условиями их выполнения применяются типовые нормы труда.</w:t>
      </w:r>
    </w:p>
    <w:p w14:paraId="0ACE1451" w14:textId="77777777" w:rsidR="001E0CAB" w:rsidRPr="00233047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1.5.</w:t>
      </w:r>
      <w:r w:rsidRPr="00233047">
        <w:rPr>
          <w:rFonts w:cs="Times New Roman"/>
          <w:b/>
        </w:rPr>
        <w:t>Задачи дальнейшего исследования</w:t>
      </w:r>
      <w:r w:rsidRPr="00233047">
        <w:rPr>
          <w:rFonts w:cs="Times New Roman"/>
        </w:rPr>
        <w:t>: установление фактических организационно-технологических условий выполнения технологических (трудовых) процессов в</w:t>
      </w:r>
      <w:r w:rsidRPr="00233047">
        <w:rPr>
          <w:rFonts w:cs="Times New Roman"/>
          <w:lang w:val="ru-RU"/>
        </w:rPr>
        <w:t xml:space="preserve"> </w:t>
      </w:r>
      <w:r w:rsidRPr="00233047">
        <w:rPr>
          <w:rFonts w:eastAsia="Times New Roman" w:cs="Times New Roman"/>
          <w:lang w:eastAsia="ru-RU"/>
        </w:rPr>
        <w:t>учреждении</w:t>
      </w:r>
      <w:r w:rsidRPr="00233047">
        <w:rPr>
          <w:rFonts w:cs="Times New Roman"/>
          <w:lang w:val="ru-RU"/>
        </w:rPr>
        <w:t>,</w:t>
      </w:r>
      <w:r w:rsidRPr="00233047">
        <w:rPr>
          <w:rFonts w:cs="Times New Roman"/>
        </w:rPr>
        <w:t xml:space="preserve"> влияющих на типовую норму, применительно к исследуемой должности.</w:t>
      </w:r>
    </w:p>
    <w:p w14:paraId="1EEE28D7" w14:textId="77777777" w:rsidR="001E0CAB" w:rsidRPr="00233047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</w:p>
    <w:p w14:paraId="31A18989" w14:textId="77777777" w:rsidR="001E0CAB" w:rsidRPr="00233047" w:rsidRDefault="001E0CAB">
      <w:pPr>
        <w:pStyle w:val="Standard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 w:rsidRPr="00233047">
        <w:rPr>
          <w:rFonts w:cs="Times New Roman"/>
          <w:b/>
        </w:rPr>
        <w:t>Р</w:t>
      </w:r>
      <w:r>
        <w:rPr>
          <w:rFonts w:cs="Times New Roman"/>
          <w:b/>
        </w:rPr>
        <w:t>ЕЗУЛЬТАТЫ ИССЛЕДОВАНИЯ И ВЫВОДЫ</w:t>
      </w:r>
    </w:p>
    <w:p w14:paraId="1D2626E9" w14:textId="77777777" w:rsidR="001E0CAB" w:rsidRPr="009C5A36" w:rsidRDefault="001E0CAB">
      <w:pPr>
        <w:pStyle w:val="Standard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cs="Times New Roman"/>
          <w:u w:val="single"/>
        </w:rPr>
      </w:pPr>
      <w:r>
        <w:rPr>
          <w:rFonts w:cs="Times New Roman"/>
          <w:b/>
        </w:rPr>
        <w:t xml:space="preserve">Описание </w:t>
      </w:r>
      <w:r w:rsidRPr="009C5A36">
        <w:rPr>
          <w:rFonts w:cs="Times New Roman"/>
          <w:b/>
        </w:rPr>
        <w:t>должности</w:t>
      </w:r>
    </w:p>
    <w:p w14:paraId="5BAF7FD3" w14:textId="77777777" w:rsidR="001E0CAB" w:rsidRPr="000A2022" w:rsidRDefault="001E0CAB" w:rsidP="001E0CAB">
      <w:pPr>
        <w:tabs>
          <w:tab w:val="left" w:pos="851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9C5A36">
        <w:rPr>
          <w:rFonts w:ascii="Times New Roman" w:hAnsi="Times New Roman" w:cs="Times New Roman"/>
          <w:sz w:val="24"/>
          <w:szCs w:val="24"/>
          <w:u w:val="single"/>
        </w:rPr>
        <w:t>Основные функции</w:t>
      </w:r>
      <w:r w:rsidRPr="009C5A36">
        <w:rPr>
          <w:rFonts w:ascii="Times New Roman" w:hAnsi="Times New Roman" w:cs="Times New Roman"/>
          <w:sz w:val="24"/>
          <w:szCs w:val="24"/>
        </w:rPr>
        <w:t xml:space="preserve">: </w:t>
      </w:r>
      <w:r w:rsidRPr="009C5A36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Руководство работой режиссерско-постановочной группы по созданию массовых представлений и праздников.</w:t>
      </w:r>
      <w:r w:rsidRPr="000A2022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 </w:t>
      </w:r>
    </w:p>
    <w:p w14:paraId="76C7B0EB" w14:textId="77777777" w:rsidR="001E0CAB" w:rsidRPr="00233047" w:rsidRDefault="001E0CAB" w:rsidP="001E0CAB">
      <w:pPr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  <w:r w:rsidRPr="000A2022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2.2. Разработка концепций программ, подбор материала, состава исполнителей.</w:t>
      </w:r>
    </w:p>
    <w:p w14:paraId="65DB1D75" w14:textId="77777777" w:rsidR="001E0CAB" w:rsidRPr="00233047" w:rsidRDefault="001E0CAB" w:rsidP="001E0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b/>
          <w:sz w:val="24"/>
          <w:szCs w:val="24"/>
        </w:rPr>
        <w:t>2.2.Особенности у</w:t>
      </w:r>
      <w:r>
        <w:rPr>
          <w:rFonts w:ascii="Times New Roman" w:hAnsi="Times New Roman" w:cs="Times New Roman"/>
          <w:b/>
          <w:sz w:val="24"/>
          <w:szCs w:val="24"/>
        </w:rPr>
        <w:t>словий работы, влияющие факторы</w:t>
      </w:r>
    </w:p>
    <w:p w14:paraId="2205F589" w14:textId="77777777" w:rsidR="001E0CAB" w:rsidRPr="00233047" w:rsidRDefault="001E0CAB" w:rsidP="001E0CAB">
      <w:pPr>
        <w:pStyle w:val="Standard"/>
        <w:ind w:firstLine="567"/>
        <w:jc w:val="both"/>
        <w:rPr>
          <w:rFonts w:cs="Times New Roman"/>
          <w:b/>
        </w:rPr>
      </w:pPr>
      <w:r w:rsidRPr="00233047">
        <w:rPr>
          <w:rFonts w:cs="Times New Roman"/>
        </w:rPr>
        <w:t xml:space="preserve">Определение фактических организационно-технологических условий выполнения технологических (трудовых) процессов в </w:t>
      </w:r>
      <w:r w:rsidRPr="00233047">
        <w:rPr>
          <w:rFonts w:eastAsia="Times New Roman" w:cs="Times New Roman"/>
          <w:lang w:eastAsia="ru-RU"/>
        </w:rPr>
        <w:t>учреждении</w:t>
      </w:r>
      <w:r w:rsidRPr="00233047">
        <w:rPr>
          <w:rFonts w:cs="Times New Roman"/>
        </w:rPr>
        <w:t>, влияющих на типовую норму, применительно к исследуемой должности.</w:t>
      </w:r>
    </w:p>
    <w:p w14:paraId="59A94F0D" w14:textId="77777777" w:rsidR="001E0CAB" w:rsidRPr="00233047" w:rsidRDefault="001E0CAB" w:rsidP="001E0CAB">
      <w:pPr>
        <w:pStyle w:val="Standard"/>
        <w:tabs>
          <w:tab w:val="left" w:pos="0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2.2.1.факторы</w:t>
      </w:r>
      <w:r w:rsidRPr="00233047">
        <w:rPr>
          <w:rFonts w:cs="Times New Roman"/>
          <w:b/>
        </w:rPr>
        <w:t xml:space="preserve">, характеризующие организационно-технические условия </w:t>
      </w:r>
      <w:r w:rsidRPr="00233047">
        <w:rPr>
          <w:rFonts w:cs="Times New Roman"/>
        </w:rPr>
        <w:t>функционирования учреждения:</w:t>
      </w:r>
    </w:p>
    <w:p w14:paraId="4F4A8E19" w14:textId="77777777" w:rsidR="001E0CAB" w:rsidRPr="00233047" w:rsidRDefault="001E0CAB" w:rsidP="001E0CAB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233047">
        <w:rPr>
          <w:rFonts w:cs="Times New Roman"/>
          <w:lang w:val="ru-RU"/>
        </w:rPr>
        <w:t>- соответствует типовым</w:t>
      </w:r>
    </w:p>
    <w:p w14:paraId="7A3A2FE4" w14:textId="77777777" w:rsidR="001E0CAB" w:rsidRPr="00233047" w:rsidRDefault="001E0CAB" w:rsidP="001E0CAB">
      <w:pPr>
        <w:pStyle w:val="Standard"/>
        <w:tabs>
          <w:tab w:val="left" w:pos="851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2.2.2.факторы</w:t>
      </w:r>
      <w:r w:rsidRPr="00233047">
        <w:rPr>
          <w:rFonts w:cs="Times New Roman"/>
          <w:b/>
        </w:rPr>
        <w:t>, характеризующие организацию и условия труда</w:t>
      </w:r>
      <w:r w:rsidRPr="00233047">
        <w:rPr>
          <w:rFonts w:cs="Times New Roman"/>
        </w:rPr>
        <w:t xml:space="preserve"> работников учреждения:</w:t>
      </w:r>
    </w:p>
    <w:p w14:paraId="254C43BA" w14:textId="17E32B75" w:rsidR="001E0CAB" w:rsidRPr="00233047" w:rsidRDefault="001E0CAB" w:rsidP="001E0CAB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470489">
        <w:rPr>
          <w:rFonts w:cs="Times New Roman"/>
          <w:lang w:val="ru-RU"/>
        </w:rPr>
        <w:t>-</w:t>
      </w:r>
      <w:r>
        <w:rPr>
          <w:rFonts w:cs="Times New Roman"/>
          <w:lang w:val="ru-RU"/>
        </w:rPr>
        <w:t xml:space="preserve"> </w:t>
      </w:r>
      <w:r w:rsidRPr="00470489">
        <w:rPr>
          <w:rFonts w:cs="Times New Roman"/>
          <w:lang w:val="ru-RU"/>
        </w:rPr>
        <w:t xml:space="preserve">количество культурно-массовых мероприятий общей направленности в </w:t>
      </w:r>
      <w:r w:rsidRPr="0010736B">
        <w:rPr>
          <w:rFonts w:cs="Times New Roman"/>
          <w:lang w:val="ru-RU"/>
        </w:rPr>
        <w:t xml:space="preserve">год – </w:t>
      </w:r>
      <w:r w:rsidR="00F570A9">
        <w:rPr>
          <w:rFonts w:cs="Times New Roman"/>
          <w:lang w:val="ru-RU"/>
        </w:rPr>
        <w:t>6</w:t>
      </w:r>
      <w:r>
        <w:rPr>
          <w:rFonts w:cs="Times New Roman"/>
          <w:lang w:val="ru-RU"/>
        </w:rPr>
        <w:t>1</w:t>
      </w:r>
      <w:r w:rsidRPr="0010736B">
        <w:rPr>
          <w:rFonts w:cs="Times New Roman"/>
          <w:lang w:val="ru-RU"/>
        </w:rPr>
        <w:t>.</w:t>
      </w:r>
    </w:p>
    <w:p w14:paraId="79CF00D2" w14:textId="77777777" w:rsidR="001E0CAB" w:rsidRPr="00233047" w:rsidRDefault="001E0CAB" w:rsidP="001E0CAB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  <w:r w:rsidRPr="00233047">
        <w:rPr>
          <w:rFonts w:cs="Times New Roman"/>
          <w:b/>
          <w:lang w:val="ru-RU"/>
        </w:rPr>
        <w:t>2.2.3.</w:t>
      </w:r>
      <w:r w:rsidRPr="00233047"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 w:rsidRPr="00233047">
        <w:rPr>
          <w:rFonts w:cs="Times New Roman"/>
          <w:b/>
        </w:rPr>
        <w:t>факторов, которые существенно могут повлиять на изменение типовой нормы труда, не выявлено.</w:t>
      </w:r>
    </w:p>
    <w:p w14:paraId="155F78B8" w14:textId="77777777" w:rsidR="001E0CAB" w:rsidRPr="00233047" w:rsidRDefault="001E0CAB" w:rsidP="001E0CAB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</w:t>
      </w:r>
      <w:r w:rsidRPr="00233047">
        <w:rPr>
          <w:rFonts w:cs="Times New Roman"/>
          <w:b/>
        </w:rPr>
        <w:t>.</w:t>
      </w:r>
      <w:r w:rsidRPr="00233047">
        <w:rPr>
          <w:rFonts w:cs="Times New Roman"/>
          <w:b/>
          <w:lang w:val="ru-RU"/>
        </w:rPr>
        <w:t>3</w:t>
      </w:r>
      <w:r w:rsidRPr="00233047">
        <w:rPr>
          <w:rFonts w:cs="Times New Roman"/>
          <w:b/>
        </w:rPr>
        <w:t>. Установление нормы труда.</w:t>
      </w:r>
    </w:p>
    <w:p w14:paraId="0AA6EB36" w14:textId="77777777" w:rsidR="001E0CAB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2330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3047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409A2B38" w14:textId="77777777" w:rsidR="001E0CAB" w:rsidRPr="00233047" w:rsidRDefault="001E0CAB" w:rsidP="001E0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8CA73" w14:textId="77777777" w:rsidR="001E0CAB" w:rsidRPr="00233047" w:rsidRDefault="001E0CAB">
      <w:pPr>
        <w:pStyle w:val="Standard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ЗАКЛЮЧЕНИЕ</w:t>
      </w:r>
    </w:p>
    <w:p w14:paraId="35FB8614" w14:textId="77777777" w:rsidR="001E0CAB" w:rsidRPr="00233047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0D53811D" w14:textId="77777777" w:rsidR="001E0CAB" w:rsidRPr="00233047" w:rsidRDefault="001E0CAB" w:rsidP="001E0CAB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3118"/>
      </w:tblGrid>
      <w:tr w:rsidR="001E0CAB" w:rsidRPr="00233047" w14:paraId="125BF7AB" w14:textId="77777777" w:rsidTr="00062DCC">
        <w:trPr>
          <w:trHeight w:val="882"/>
        </w:trPr>
        <w:tc>
          <w:tcPr>
            <w:tcW w:w="1418" w:type="dxa"/>
            <w:shd w:val="clear" w:color="auto" w:fill="auto"/>
          </w:tcPr>
          <w:p w14:paraId="578CF2D3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554C78D2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 w:rsidRPr="00233047">
              <w:rPr>
                <w:rFonts w:cs="Times New Roman"/>
              </w:rPr>
              <w:t>Должность</w:t>
            </w:r>
          </w:p>
        </w:tc>
        <w:tc>
          <w:tcPr>
            <w:tcW w:w="5670" w:type="dxa"/>
            <w:shd w:val="clear" w:color="auto" w:fill="auto"/>
          </w:tcPr>
          <w:p w14:paraId="71C3E6E7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037E2B3A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 w:rsidRPr="00233047">
              <w:rPr>
                <w:rFonts w:cs="Times New Roman"/>
              </w:rPr>
              <w:t>Влияющие факторы</w:t>
            </w:r>
          </w:p>
        </w:tc>
        <w:tc>
          <w:tcPr>
            <w:tcW w:w="3118" w:type="dxa"/>
            <w:shd w:val="clear" w:color="auto" w:fill="auto"/>
          </w:tcPr>
          <w:p w14:paraId="1A4CF490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154EFD66" w14:textId="77777777" w:rsidR="001E0CAB" w:rsidRPr="00233047" w:rsidRDefault="001E0CAB" w:rsidP="00062DCC">
            <w:pPr>
              <w:pStyle w:val="Standard"/>
              <w:jc w:val="center"/>
            </w:pPr>
            <w:r w:rsidRPr="00233047">
              <w:rPr>
                <w:rFonts w:cs="Times New Roman"/>
              </w:rPr>
              <w:t>Штатная численность</w:t>
            </w:r>
          </w:p>
        </w:tc>
      </w:tr>
      <w:tr w:rsidR="001E0CAB" w:rsidRPr="00233047" w14:paraId="4260FD29" w14:textId="77777777" w:rsidTr="00062DCC">
        <w:trPr>
          <w:trHeight w:val="445"/>
        </w:trPr>
        <w:tc>
          <w:tcPr>
            <w:tcW w:w="1418" w:type="dxa"/>
            <w:shd w:val="clear" w:color="auto" w:fill="auto"/>
          </w:tcPr>
          <w:p w14:paraId="6D3904C7" w14:textId="77777777" w:rsidR="001E0CAB" w:rsidRPr="00233047" w:rsidRDefault="001E0CAB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 w:rsidRPr="00233047">
              <w:rPr>
                <w:rFonts w:cs="Times New Roman"/>
                <w:b/>
                <w:lang w:val="ru-RU"/>
              </w:rPr>
              <w:t>Режиссер</w:t>
            </w:r>
          </w:p>
        </w:tc>
        <w:tc>
          <w:tcPr>
            <w:tcW w:w="5670" w:type="dxa"/>
            <w:shd w:val="clear" w:color="auto" w:fill="auto"/>
          </w:tcPr>
          <w:p w14:paraId="3F794632" w14:textId="69BC8E03" w:rsidR="001E0CAB" w:rsidRDefault="001E0CAB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657C17">
              <w:rPr>
                <w:rFonts w:cs="Times New Roman"/>
                <w:lang w:val="ru-RU"/>
              </w:rPr>
              <w:t xml:space="preserve">количество культурно-массовых мероприятий общей направленности в </w:t>
            </w:r>
            <w:r w:rsidRPr="0010736B">
              <w:rPr>
                <w:rFonts w:cs="Times New Roman"/>
                <w:lang w:val="ru-RU"/>
              </w:rPr>
              <w:t xml:space="preserve">год – </w:t>
            </w:r>
            <w:r w:rsidR="00F570A9">
              <w:rPr>
                <w:rFonts w:cs="Times New Roman"/>
                <w:lang w:val="ru-RU"/>
              </w:rPr>
              <w:t>61</w:t>
            </w:r>
          </w:p>
          <w:p w14:paraId="2A86C867" w14:textId="77777777" w:rsidR="001E0CAB" w:rsidRPr="00657C17" w:rsidRDefault="001E0CAB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14:paraId="0FC2E1E6" w14:textId="77777777" w:rsidR="001E0CAB" w:rsidRPr="00657C17" w:rsidRDefault="001E0CAB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1,0</w:t>
            </w:r>
            <w:r w:rsidRPr="00233047">
              <w:rPr>
                <w:rFonts w:cs="Times New Roman"/>
                <w:b/>
                <w:lang w:val="ru-RU"/>
              </w:rPr>
              <w:t xml:space="preserve"> шт. ед. на </w:t>
            </w:r>
            <w:r>
              <w:rPr>
                <w:rFonts w:cs="Times New Roman"/>
                <w:b/>
                <w:lang w:val="ru-RU"/>
              </w:rPr>
              <w:t>учреждение</w:t>
            </w:r>
          </w:p>
        </w:tc>
      </w:tr>
    </w:tbl>
    <w:p w14:paraId="1DDCE81C" w14:textId="77777777" w:rsidR="001E0CAB" w:rsidRPr="00233047" w:rsidRDefault="001E0CAB" w:rsidP="001E0CAB">
      <w:pPr>
        <w:pStyle w:val="Standard"/>
        <w:rPr>
          <w:rFonts w:cs="Times New Roman"/>
          <w:sz w:val="16"/>
          <w:szCs w:val="16"/>
        </w:rPr>
      </w:pPr>
    </w:p>
    <w:p w14:paraId="3EC14853" w14:textId="77777777" w:rsidR="001E0CAB" w:rsidRPr="00233047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233047">
        <w:rPr>
          <w:rFonts w:cs="Times New Roman"/>
        </w:rPr>
        <w:t>При изменении количества и качества влияющих факторов установленная норма применяется в качестве базовой нормы труда, с учетом корректировки исходя из фактических организационно-технических условий выполнения технологических процессов в учреждении</w:t>
      </w:r>
      <w:r w:rsidRPr="00233047">
        <w:rPr>
          <w:rFonts w:eastAsia="Arial" w:cs="Times New Roman"/>
          <w:lang w:val="ru-RU"/>
        </w:rPr>
        <w:t>.</w:t>
      </w:r>
    </w:p>
    <w:p w14:paraId="18005CF0" w14:textId="77777777" w:rsidR="001E0CAB" w:rsidRPr="00233047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233047">
        <w:rPr>
          <w:rFonts w:cs="Times New Roman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14:paraId="60FA3349" w14:textId="77777777" w:rsidR="001E0CAB" w:rsidRPr="00233047" w:rsidRDefault="001E0CAB" w:rsidP="001E0CAB">
      <w:pPr>
        <w:pStyle w:val="Standard"/>
        <w:ind w:firstLine="567"/>
        <w:jc w:val="both"/>
        <w:rPr>
          <w:rFonts w:cs="Times New Roman"/>
          <w:lang w:val="ru-RU"/>
        </w:rPr>
      </w:pPr>
      <w:r w:rsidRPr="00233047">
        <w:rPr>
          <w:rFonts w:cs="Times New Roman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798E5806" w14:textId="77777777" w:rsidR="001E0CAB" w:rsidRDefault="001E0CAB" w:rsidP="001E0C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1644F3" w14:textId="64D3DC95" w:rsidR="00C95254" w:rsidRDefault="00C95254">
      <w:pPr>
        <w:rPr>
          <w:rFonts w:ascii="Times New Roman" w:hAnsi="Times New Roman" w:cs="Times New Roman"/>
          <w:b/>
          <w:sz w:val="24"/>
          <w:szCs w:val="24"/>
        </w:rPr>
      </w:pPr>
    </w:p>
    <w:p w14:paraId="1E195E76" w14:textId="442714F1" w:rsidR="00AE540B" w:rsidRPr="007A332F" w:rsidRDefault="00AE540B" w:rsidP="00AE540B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1E0CAB">
        <w:rPr>
          <w:rFonts w:ascii="Times New Roman" w:hAnsi="Times New Roman" w:cs="Times New Roman"/>
          <w:b/>
          <w:sz w:val="24"/>
          <w:szCs w:val="24"/>
        </w:rPr>
        <w:t>3</w:t>
      </w:r>
    </w:p>
    <w:p w14:paraId="4E4991EF" w14:textId="77777777" w:rsidR="00483AD3" w:rsidRPr="007A332F" w:rsidRDefault="00483AD3" w:rsidP="00483AD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77705915" w14:textId="2A5B3326" w:rsidR="00483AD3" w:rsidRPr="007A332F" w:rsidRDefault="00483AD3" w:rsidP="00483AD3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РУКОВОДИТЕЛЬ КРУЖКА</w:t>
      </w:r>
    </w:p>
    <w:p w14:paraId="2C1683F9" w14:textId="77777777" w:rsidR="00483AD3" w:rsidRPr="007A332F" w:rsidRDefault="00483AD3" w:rsidP="00483AD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1BF58" w14:textId="77777777" w:rsidR="00483AD3" w:rsidRPr="0063508D" w:rsidRDefault="00483AD3">
      <w:pPr>
        <w:pStyle w:val="Standard"/>
        <w:numPr>
          <w:ilvl w:val="0"/>
          <w:numId w:val="10"/>
        </w:numPr>
        <w:tabs>
          <w:tab w:val="left" w:pos="284"/>
        </w:tabs>
        <w:ind w:left="0"/>
        <w:jc w:val="both"/>
        <w:rPr>
          <w:rFonts w:cs="Times New Roman"/>
          <w:b/>
        </w:rPr>
      </w:pPr>
      <w:r w:rsidRPr="0063508D">
        <w:rPr>
          <w:rFonts w:cs="Times New Roman"/>
          <w:b/>
        </w:rPr>
        <w:t>ПОДГОТОВКА К ИССЛЕДОВАНИЮ, АНАЛИЗ ТИПОВЫХ НОРМ.</w:t>
      </w:r>
    </w:p>
    <w:p w14:paraId="67A695A4" w14:textId="77777777" w:rsidR="00483AD3" w:rsidRPr="0063508D" w:rsidRDefault="00483AD3" w:rsidP="00483AD3">
      <w:pPr>
        <w:pStyle w:val="Standard"/>
        <w:tabs>
          <w:tab w:val="left" w:pos="993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1.1. </w:t>
      </w:r>
      <w:r w:rsidRPr="0063508D"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внутренней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учреждения.</w:t>
      </w:r>
    </w:p>
    <w:p w14:paraId="7CC7AC63" w14:textId="77777777" w:rsidR="00483AD3" w:rsidRPr="0063508D" w:rsidRDefault="00483AD3" w:rsidP="00483A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должности. 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132D3CD1" w14:textId="77777777" w:rsidR="00483AD3" w:rsidRPr="0063508D" w:rsidRDefault="00483AD3" w:rsidP="00483AD3">
      <w:pPr>
        <w:pStyle w:val="Standard"/>
        <w:tabs>
          <w:tab w:val="left" w:pos="993"/>
        </w:tabs>
        <w:jc w:val="both"/>
        <w:rPr>
          <w:rFonts w:cs="Times New Roman"/>
          <w:shd w:val="clear" w:color="auto" w:fill="FFFFFF"/>
        </w:rPr>
      </w:pPr>
      <w:r w:rsidRPr="0063508D">
        <w:rPr>
          <w:rFonts w:cs="Times New Roman"/>
          <w:b/>
          <w:lang w:val="ru-RU"/>
        </w:rPr>
        <w:t xml:space="preserve">1.2. </w:t>
      </w:r>
      <w:r w:rsidRPr="0063508D"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процессов</w:t>
      </w:r>
      <w:r w:rsidRPr="0063508D">
        <w:rPr>
          <w:rFonts w:cs="Times New Roman"/>
        </w:rPr>
        <w:t>.</w:t>
      </w:r>
    </w:p>
    <w:p w14:paraId="4982D24D" w14:textId="77777777" w:rsidR="00483AD3" w:rsidRPr="0063508D" w:rsidRDefault="00483AD3" w:rsidP="00483A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508D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 (</w:t>
      </w:r>
      <w:r w:rsidRPr="006350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Протокол интервью</w:t>
      </w:r>
      <w:r w:rsidRPr="0063508D">
        <w:rPr>
          <w:rFonts w:ascii="Times New Roman" w:hAnsi="Times New Roman" w:cs="Times New Roman"/>
          <w:sz w:val="24"/>
          <w:szCs w:val="24"/>
          <w:shd w:val="clear" w:color="auto" w:fill="FFFFFF"/>
        </w:rPr>
        <w:t>).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операциям.</w:t>
      </w:r>
    </w:p>
    <w:p w14:paraId="3ACAAC8A" w14:textId="77777777" w:rsidR="00483AD3" w:rsidRPr="0063508D" w:rsidRDefault="00483AD3" w:rsidP="00483AD3">
      <w:pPr>
        <w:pStyle w:val="Standard"/>
        <w:tabs>
          <w:tab w:val="left" w:pos="993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1.3 </w:t>
      </w:r>
      <w:r w:rsidRPr="0063508D"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труда.</w:t>
      </w:r>
    </w:p>
    <w:p w14:paraId="0C49F870" w14:textId="77777777" w:rsidR="00483AD3" w:rsidRPr="0063508D" w:rsidRDefault="00483AD3" w:rsidP="00483AD3">
      <w:pPr>
        <w:pStyle w:val="Standard"/>
        <w:ind w:firstLine="567"/>
        <w:jc w:val="both"/>
        <w:rPr>
          <w:rFonts w:cs="Times New Roman"/>
          <w:color w:val="000000"/>
          <w:shd w:val="clear" w:color="auto" w:fill="FFFFFF"/>
          <w:lang w:val="ru-RU"/>
        </w:rPr>
      </w:pPr>
      <w:r w:rsidRPr="0063508D"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проведен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анализ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действующих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должности.</w:t>
      </w:r>
    </w:p>
    <w:p w14:paraId="0CCC8D0C" w14:textId="77777777" w:rsidR="00483AD3" w:rsidRPr="006E7E87" w:rsidRDefault="00483AD3" w:rsidP="00483AD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57834555"/>
      <w:r w:rsidRPr="006E7E87">
        <w:rPr>
          <w:rFonts w:ascii="Times New Roman" w:hAnsi="Times New Roman" w:cs="Times New Roman"/>
          <w:color w:val="0D0D0D"/>
          <w:sz w:val="24"/>
          <w:szCs w:val="24"/>
        </w:rPr>
        <w:t xml:space="preserve">Выписка из </w:t>
      </w:r>
      <w:r w:rsidRPr="006E7E87">
        <w:rPr>
          <w:rFonts w:ascii="Times New Roman" w:hAnsi="Times New Roman" w:cs="Times New Roman"/>
          <w:bCs/>
          <w:sz w:val="24"/>
          <w:szCs w:val="24"/>
        </w:rPr>
        <w:t xml:space="preserve">Приказа Министерства культуры Российской Федерации от 30 декабря 2015 г. N 3448 г. Москва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 в Минюсте РФ 2 февраля 2016 г. </w:t>
      </w:r>
      <w:r w:rsidRPr="006E7E87">
        <w:rPr>
          <w:rFonts w:ascii="Times New Roman" w:eastAsia="Times New Roman" w:hAnsi="Times New Roman" w:cs="Times New Roman"/>
          <w:bCs/>
          <w:sz w:val="24"/>
          <w:szCs w:val="24"/>
        </w:rPr>
        <w:t>Регистрационный N 40938</w:t>
      </w:r>
      <w:r w:rsidRPr="006E7E87">
        <w:rPr>
          <w:rFonts w:ascii="Times New Roman" w:hAnsi="Times New Roman" w:cs="Times New Roman"/>
          <w:bCs/>
          <w:sz w:val="24"/>
          <w:szCs w:val="24"/>
        </w:rPr>
        <w:t>). Далее Приказ 3448:</w:t>
      </w:r>
    </w:p>
    <w:p w14:paraId="1E4BCD38" w14:textId="77777777" w:rsidR="00483AD3" w:rsidRPr="00FF0211" w:rsidRDefault="00483AD3" w:rsidP="00483AD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0211">
        <w:rPr>
          <w:rFonts w:ascii="Times New Roman" w:hAnsi="Times New Roman" w:cs="Times New Roman"/>
          <w:i/>
          <w:iCs/>
          <w:sz w:val="24"/>
          <w:szCs w:val="24"/>
          <w:lang w:val="en-US"/>
        </w:rPr>
        <w:t>II</w:t>
      </w:r>
      <w:r w:rsidRPr="00FF0211">
        <w:rPr>
          <w:rFonts w:ascii="Times New Roman" w:hAnsi="Times New Roman" w:cs="Times New Roman"/>
          <w:i/>
          <w:iCs/>
          <w:sz w:val="24"/>
          <w:szCs w:val="24"/>
        </w:rPr>
        <w:t>. Нормативная часть.</w:t>
      </w:r>
    </w:p>
    <w:p w14:paraId="5D0C983C" w14:textId="77777777" w:rsidR="00483AD3" w:rsidRPr="00FF0211" w:rsidRDefault="00483AD3" w:rsidP="00483AD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0211">
        <w:rPr>
          <w:rFonts w:ascii="Times New Roman" w:hAnsi="Times New Roman" w:cs="Times New Roman"/>
          <w:i/>
          <w:iCs/>
          <w:sz w:val="24"/>
          <w:szCs w:val="24"/>
        </w:rPr>
        <w:t>2. Типовые отраслевые нормы труда на работы в культурно-досуговых учреждениях и других организациях культурно-досугового типа.</w:t>
      </w:r>
    </w:p>
    <w:p w14:paraId="47392D28" w14:textId="77777777" w:rsidR="00483AD3" w:rsidRPr="00FF0211" w:rsidRDefault="00483AD3" w:rsidP="00483AD3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02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ПРИМЕЧАНИЕ: </w:t>
      </w:r>
      <w:r w:rsidRPr="00FF02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численность руководителей коллективов, клубных формирований, кружков определяется на основе продолжительности и количества занятий, проводимых по программе Учреждения.</w:t>
      </w:r>
    </w:p>
    <w:p w14:paraId="77863EEE" w14:textId="00879445" w:rsidR="00483AD3" w:rsidRDefault="00483AD3" w:rsidP="00483A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3F35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5.В коллективах, которым присвоены почетные звания "Народный", "Образцовый", нормы численности соответствующих творческих работников могут быть увеличены в два раза.</w:t>
      </w:r>
    </w:p>
    <w:p w14:paraId="6C4FC613" w14:textId="4C7D179C" w:rsidR="00EB3589" w:rsidRPr="00EB3589" w:rsidRDefault="00EB3589" w:rsidP="00483A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EB358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6. Продолжительность рабочего времени работников определяется согласно Трудовому кодексу Российской Федерации, нормативным правовым актам, Уставом и трудовым распорядком Учреждений.</w:t>
      </w:r>
    </w:p>
    <w:bookmarkEnd w:id="9"/>
    <w:p w14:paraId="742923C6" w14:textId="77777777" w:rsidR="00483AD3" w:rsidRPr="0063508D" w:rsidRDefault="00483AD3" w:rsidP="00483AD3">
      <w:pPr>
        <w:pStyle w:val="Standard"/>
        <w:tabs>
          <w:tab w:val="left" w:pos="0"/>
        </w:tabs>
        <w:jc w:val="both"/>
        <w:rPr>
          <w:rFonts w:cs="Times New Roman"/>
          <w:color w:val="000000"/>
          <w:shd w:val="clear" w:color="auto" w:fill="FFFFFF"/>
        </w:rPr>
      </w:pPr>
      <w:r w:rsidRPr="0063508D">
        <w:rPr>
          <w:rFonts w:cs="Times New Roman"/>
          <w:b/>
          <w:lang w:val="ru-RU"/>
        </w:rPr>
        <w:t xml:space="preserve">1.4. </w:t>
      </w:r>
      <w:r w:rsidRPr="0063508D">
        <w:rPr>
          <w:rFonts w:cs="Times New Roman"/>
          <w:b/>
        </w:rPr>
        <w:t>Установление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возможности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применения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нормативов.</w:t>
      </w:r>
    </w:p>
    <w:p w14:paraId="694E51BF" w14:textId="77777777" w:rsidR="00483AD3" w:rsidRPr="0063508D" w:rsidRDefault="00483AD3" w:rsidP="00483AD3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 w:rsidRPr="0063508D">
        <w:rPr>
          <w:rFonts w:cs="Times New Roman"/>
          <w:shd w:val="clear" w:color="auto" w:fill="FFFFFF"/>
          <w:lang w:val="ru-RU"/>
        </w:rPr>
        <w:tab/>
        <w:t>В соответствии с Методическими рекомендациями к Приказу Министерства труда и социальной защиты РФ от 31.05.2013 г. № 235</w:t>
      </w:r>
      <w:r w:rsidRPr="0063508D"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7CA2FF19" w14:textId="77777777" w:rsidR="00483AD3" w:rsidRPr="0063508D" w:rsidRDefault="00483AD3" w:rsidP="00483AD3">
      <w:pPr>
        <w:pStyle w:val="Standard"/>
        <w:tabs>
          <w:tab w:val="left" w:pos="0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1.5. </w:t>
      </w:r>
      <w:r w:rsidRPr="0063508D">
        <w:rPr>
          <w:rFonts w:cs="Times New Roman"/>
          <w:b/>
        </w:rPr>
        <w:t>Задачи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дальнейшего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исследования</w:t>
      </w:r>
      <w:r w:rsidRPr="0063508D">
        <w:rPr>
          <w:rFonts w:cs="Times New Roman"/>
        </w:rPr>
        <w:t>: установление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технологических (трудовых) процессов в</w:t>
      </w:r>
      <w:r>
        <w:rPr>
          <w:rFonts w:cs="Times New Roman"/>
          <w:lang w:val="ru-RU"/>
        </w:rPr>
        <w:t xml:space="preserve"> </w:t>
      </w:r>
      <w:r w:rsidRPr="0063508D">
        <w:rPr>
          <w:rFonts w:eastAsia="Times New Roman" w:cs="Times New Roman"/>
          <w:lang w:eastAsia="ru-RU"/>
        </w:rPr>
        <w:t>учреждении</w:t>
      </w:r>
      <w:r w:rsidRPr="0063508D">
        <w:rPr>
          <w:rFonts w:cs="Times New Roman"/>
          <w:lang w:val="ru-RU"/>
        </w:rPr>
        <w:t>,</w:t>
      </w:r>
      <w:r w:rsidRPr="0063508D"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должности.</w:t>
      </w:r>
    </w:p>
    <w:p w14:paraId="142165CF" w14:textId="77777777" w:rsidR="00483AD3" w:rsidRPr="00DB3F35" w:rsidRDefault="00483AD3" w:rsidP="00483AD3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</w:rPr>
      </w:pPr>
    </w:p>
    <w:p w14:paraId="468651AD" w14:textId="77777777" w:rsidR="00DA2F8C" w:rsidRPr="000500D1" w:rsidRDefault="00DA2F8C" w:rsidP="00DA2F8C">
      <w:pPr>
        <w:widowControl w:val="0"/>
        <w:tabs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2.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РЕЗУЛЬТАТЫ ИССЛЕДОВАНИЯ И ВЫВОДЫ.</w:t>
      </w:r>
    </w:p>
    <w:p w14:paraId="29F82C1F" w14:textId="77777777" w:rsidR="00DA2F8C" w:rsidRPr="000500D1" w:rsidRDefault="00DA2F8C" w:rsidP="00DA2F8C">
      <w:pPr>
        <w:widowControl w:val="0"/>
        <w:tabs>
          <w:tab w:val="left" w:pos="142"/>
          <w:tab w:val="left" w:pos="851"/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u w:val="single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2.1.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Описание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должности.</w:t>
      </w:r>
    </w:p>
    <w:p w14:paraId="30C165AC" w14:textId="77777777" w:rsidR="00DA2F8C" w:rsidRPr="000500D1" w:rsidRDefault="00DA2F8C" w:rsidP="00DA2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FFF"/>
          <w:lang w:eastAsia="ru-RU"/>
        </w:rPr>
      </w:pPr>
      <w:r w:rsidRPr="000500D1">
        <w:rPr>
          <w:rFonts w:ascii="Times New Roman" w:eastAsia="Calibri" w:hAnsi="Times New Roman" w:cs="Times New Roman"/>
          <w:sz w:val="24"/>
          <w:szCs w:val="24"/>
          <w:u w:val="single"/>
        </w:rPr>
        <w:t>Основные функции</w:t>
      </w:r>
      <w:r w:rsidRPr="000500D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68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FFF"/>
          <w:lang w:eastAsia="ru-RU"/>
        </w:rPr>
        <w:t xml:space="preserve">Организация социально-культурной досуговой деятельности, ведение работы </w:t>
      </w:r>
      <w:r w:rsidRPr="00A868A1">
        <w:rPr>
          <w:rFonts w:ascii="Times New Roman" w:eastAsia="Calibri" w:hAnsi="Times New Roman" w:cs="Times New Roman"/>
          <w:sz w:val="24"/>
          <w:szCs w:val="24"/>
        </w:rPr>
        <w:t>коллектива.</w:t>
      </w:r>
    </w:p>
    <w:p w14:paraId="06664B1C" w14:textId="77777777" w:rsidR="00DA2F8C" w:rsidRPr="000500D1" w:rsidRDefault="00DA2F8C" w:rsidP="00DA2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0D1">
        <w:rPr>
          <w:rFonts w:ascii="Times New Roman" w:eastAsia="Calibri" w:hAnsi="Times New Roman" w:cs="Times New Roman"/>
          <w:b/>
          <w:sz w:val="24"/>
          <w:szCs w:val="24"/>
        </w:rPr>
        <w:t>2.2. Особенности условий работы, влияющие факторы.</w:t>
      </w:r>
    </w:p>
    <w:p w14:paraId="1D5C1990" w14:textId="77777777" w:rsidR="00DA2F8C" w:rsidRPr="000500D1" w:rsidRDefault="00DA2F8C" w:rsidP="00DA2F8C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Определение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организационно-технологических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технологических (трудовых) процессов в </w:t>
      </w:r>
      <w:r w:rsidRPr="000500D1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, влияющих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714D591D" w14:textId="77777777" w:rsidR="00DA2F8C" w:rsidRPr="000500D1" w:rsidRDefault="00DA2F8C" w:rsidP="00DA2F8C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2.2.1. факторы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 характеризующие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организационно-технические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условия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функционирования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3F60A964" w14:textId="4A1E874F" w:rsidR="00DA2F8C" w:rsidRDefault="00DA2F8C" w:rsidP="00DA2F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114481437"/>
      <w:bookmarkStart w:id="11" w:name="_Hlk114602084"/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- количество </w:t>
      </w:r>
      <w:r w:rsidR="002963A4">
        <w:rPr>
          <w:rFonts w:ascii="Times New Roman" w:eastAsia="Calibri" w:hAnsi="Times New Roman" w:cs="Times New Roman"/>
          <w:sz w:val="24"/>
          <w:szCs w:val="24"/>
        </w:rPr>
        <w:t>клубных формирований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2963A4">
        <w:rPr>
          <w:rFonts w:ascii="Times New Roman" w:eastAsia="Calibri" w:hAnsi="Times New Roman" w:cs="Times New Roman"/>
          <w:sz w:val="24"/>
          <w:szCs w:val="24"/>
        </w:rPr>
        <w:t>14</w:t>
      </w:r>
    </w:p>
    <w:p w14:paraId="12DF3A2C" w14:textId="77777777" w:rsidR="002963A4" w:rsidRDefault="002963A4" w:rsidP="00DA2F8C">
      <w:pPr>
        <w:jc w:val="center"/>
        <w:rPr>
          <w:rFonts w:ascii="Times New Roman" w:hAnsi="Times New Roman" w:cs="Times New Roman"/>
          <w:b/>
          <w:sz w:val="24"/>
        </w:rPr>
      </w:pPr>
    </w:p>
    <w:p w14:paraId="7A4F44E8" w14:textId="1039C24A" w:rsidR="00DA2F8C" w:rsidRPr="000A7D5E" w:rsidRDefault="00DA2F8C" w:rsidP="00DA2F8C">
      <w:pPr>
        <w:jc w:val="center"/>
        <w:rPr>
          <w:rFonts w:ascii="Times New Roman" w:hAnsi="Times New Roman" w:cs="Times New Roman"/>
          <w:b/>
          <w:sz w:val="24"/>
        </w:rPr>
      </w:pPr>
      <w:r w:rsidRPr="000A7D5E">
        <w:rPr>
          <w:rFonts w:ascii="Times New Roman" w:hAnsi="Times New Roman" w:cs="Times New Roman"/>
          <w:b/>
          <w:sz w:val="24"/>
        </w:rPr>
        <w:t>Клубные формирования:</w:t>
      </w:r>
    </w:p>
    <w:bookmarkEnd w:id="10"/>
    <w:p w14:paraId="05D3F110" w14:textId="55B6A78F" w:rsidR="002963A4" w:rsidRPr="00FC086C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1.Вокальная студия «Капельки»7 чел.</w:t>
      </w:r>
    </w:p>
    <w:p w14:paraId="2ED3ADC8" w14:textId="00764EB8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2.Студия ИЗО «Юный художник»18 чел.</w:t>
      </w:r>
    </w:p>
    <w:p w14:paraId="09BEA9A0" w14:textId="24985C7D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3.Кружок ДПИ «Мастерилка» 18 чел.</w:t>
      </w:r>
    </w:p>
    <w:p w14:paraId="727E1C0A" w14:textId="28B8F064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4.Поэтический театр «Родники»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 чел.</w:t>
      </w:r>
    </w:p>
    <w:p w14:paraId="781AF802" w14:textId="637CCFB7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5.Театр миниатюр «Балаган» 18 чел.</w:t>
      </w:r>
    </w:p>
    <w:p w14:paraId="3DA9623B" w14:textId="1F96B678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6.Танцевальный кружок «Ассорти» 16 чел.</w:t>
      </w:r>
    </w:p>
    <w:p w14:paraId="262A54DE" w14:textId="235535E3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Хореографическая студия «Детский бум»12 чел.</w:t>
      </w:r>
    </w:p>
    <w:p w14:paraId="41067D8C" w14:textId="24B3B3A8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Группа «Персики» 6 чел.</w:t>
      </w:r>
    </w:p>
    <w:p w14:paraId="310B46D7" w14:textId="49D19949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10.Группа «Конфетти»16 чел.</w:t>
      </w:r>
    </w:p>
    <w:p w14:paraId="39509C14" w14:textId="16083994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11.Вокальный «Звёздочки» 11чел.</w:t>
      </w:r>
    </w:p>
    <w:p w14:paraId="648080D5" w14:textId="5495ADFE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Танцевальная группа «Лебёдушки» 12 чел.</w:t>
      </w:r>
    </w:p>
    <w:p w14:paraId="30DB55DA" w14:textId="659E0050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13.Клуб для пожилых «Молодые душой» 24 чел.</w:t>
      </w:r>
    </w:p>
    <w:p w14:paraId="20E1BC45" w14:textId="4FF2DD47" w:rsidR="002963A4" w:rsidRDefault="002963A4" w:rsidP="00296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14.Кружок «Споёмте,друзья» 20 чел.</w:t>
      </w:r>
    </w:p>
    <w:bookmarkEnd w:id="11"/>
    <w:p w14:paraId="72CB20C1" w14:textId="647613C8" w:rsidR="00DA2F8C" w:rsidRPr="00221A46" w:rsidRDefault="00DA2F8C" w:rsidP="002963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B48365" w14:textId="77777777" w:rsidR="00DA2F8C" w:rsidRPr="000500D1" w:rsidRDefault="00DA2F8C" w:rsidP="00DA2F8C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2.2.2. факторы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 характеризующие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организацию и условия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2921C07D" w14:textId="77777777" w:rsidR="00DA2F8C" w:rsidRPr="000500D1" w:rsidRDefault="00DA2F8C" w:rsidP="00DA2F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0D1">
        <w:rPr>
          <w:rFonts w:ascii="Times New Roman" w:eastAsia="Calibri" w:hAnsi="Times New Roman" w:cs="Times New Roman"/>
          <w:color w:val="000000"/>
          <w:sz w:val="24"/>
          <w:szCs w:val="24"/>
        </w:rPr>
        <w:t>- соответствуют типовым</w:t>
      </w:r>
    </w:p>
    <w:p w14:paraId="072D891C" w14:textId="0EE24C90" w:rsidR="00483AD3" w:rsidRPr="0063508D" w:rsidRDefault="00DA2F8C" w:rsidP="00DA2F8C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</w:rPr>
      </w:pPr>
      <w:r w:rsidRPr="000500D1">
        <w:rPr>
          <w:rFonts w:cs="Times New Roman"/>
          <w:b/>
        </w:rPr>
        <w:t xml:space="preserve">2.2.3. </w:t>
      </w:r>
      <w:r w:rsidRPr="000500D1"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 w:rsidRPr="000500D1">
        <w:rPr>
          <w:rFonts w:cs="Times New Roman"/>
          <w:b/>
        </w:rPr>
        <w:t>факторов, которые существенно могут повлиять на изменение типовой нормы труда, не выявлено.</w:t>
      </w:r>
    </w:p>
    <w:p w14:paraId="78F1B9EE" w14:textId="77777777" w:rsidR="00483AD3" w:rsidRPr="00FF0211" w:rsidRDefault="00483AD3" w:rsidP="00483AD3">
      <w:pPr>
        <w:pStyle w:val="Standard"/>
        <w:tabs>
          <w:tab w:val="left" w:pos="1134"/>
        </w:tabs>
        <w:autoSpaceDE w:val="0"/>
        <w:jc w:val="both"/>
        <w:rPr>
          <w:rFonts w:cs="Times New Roman"/>
        </w:rPr>
      </w:pPr>
      <w:r w:rsidRPr="0063508D">
        <w:rPr>
          <w:rFonts w:cs="Times New Roman"/>
          <w:b/>
        </w:rPr>
        <w:t xml:space="preserve">2.3. </w:t>
      </w:r>
      <w:r w:rsidRPr="0063508D">
        <w:rPr>
          <w:rFonts w:cs="Times New Roman"/>
          <w:b/>
          <w:lang w:val="ru-RU"/>
        </w:rPr>
        <w:t>Расчет штатной численности</w:t>
      </w:r>
      <w:r w:rsidRPr="0063508D">
        <w:rPr>
          <w:rFonts w:cs="Times New Roman"/>
          <w:b/>
        </w:rPr>
        <w:t>.</w:t>
      </w:r>
      <w:bookmarkStart w:id="12" w:name="_Hlk50048203"/>
    </w:p>
    <w:p w14:paraId="6C76D997" w14:textId="3E66F2BE" w:rsidR="00483AD3" w:rsidRPr="00235590" w:rsidRDefault="00483AD3" w:rsidP="00483AD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3" w:name="_Hlk57834935"/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основании проведенного исследования, специалисты установили, что в результате проведенной оптимизации численность в </w:t>
      </w:r>
      <w:r w:rsidR="0029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учредении</w:t>
      </w:r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штатному расписанию </w:t>
      </w:r>
      <w:r w:rsidRPr="00235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963A4"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Pr="00235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шт. ед. руководителей</w:t>
      </w:r>
      <w:r w:rsidR="00FC72FD"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35590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>кружка.</w:t>
      </w:r>
    </w:p>
    <w:bookmarkEnd w:id="12"/>
    <w:p w14:paraId="2686790F" w14:textId="77777777" w:rsidR="00483AD3" w:rsidRPr="00235590" w:rsidRDefault="00483AD3" w:rsidP="00483AD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5590">
        <w:rPr>
          <w:rFonts w:ascii="Times New Roman" w:hAnsi="Times New Roman" w:cs="Times New Roman"/>
          <w:sz w:val="24"/>
          <w:szCs w:val="24"/>
        </w:rPr>
        <w:t xml:space="preserve">Согласно положениям п. 2 Указа Президента РФ от 15.11.1991 N 211 </w:t>
      </w:r>
      <w:r w:rsidRPr="00235590">
        <w:rPr>
          <w:rFonts w:ascii="Times New Roman" w:hAnsi="Times New Roman" w:cs="Times New Roman"/>
          <w:sz w:val="24"/>
          <w:szCs w:val="24"/>
        </w:rPr>
        <w:br/>
        <w:t xml:space="preserve">"О повышении заработной платы работников бюджетных организаций и учреждений" (с изм. От 26.06.1992г.) организации и учреждения, находящиеся на бюджетном финансировании, </w:t>
      </w:r>
      <w:r w:rsidRPr="00235590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устанавливают формы и системы оплаты труда, определяют размеры надбавок, доплат, премий и других выплат стимулирующего характера, а также структуру и штаты без учета соотношений численности работников различных категорий. </w:t>
      </w:r>
    </w:p>
    <w:p w14:paraId="0FDEEA07" w14:textId="77777777" w:rsidR="00483AD3" w:rsidRPr="00235590" w:rsidRDefault="00483AD3" w:rsidP="00483A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5590">
        <w:rPr>
          <w:rFonts w:ascii="Times New Roman" w:hAnsi="Times New Roman" w:cs="Times New Roman"/>
          <w:sz w:val="24"/>
          <w:szCs w:val="24"/>
        </w:rPr>
        <w:t>Соответствие Указа действующему законодательству подтверждено Верховным Судом РФ (решение от 14.04.2004 N ГКПИ04-170, определение от 18.05.2004 N КАС04-198). При этом государственные и муниципальные учреждения обязаны учитывать положения единого тарифно-квалификационного справочника работ и профессий рабочих, а также единого квалификационного справочника должностей руководителей, специалистов (часть пятая ст. 144 ТК РФ, смотрите также "Единые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2019 год" (утв. решением Российской трехсторонней комиссии по регулированию социально-трудовых отношений от 25.12.2018, протокол N 12).</w:t>
      </w:r>
    </w:p>
    <w:p w14:paraId="75C4BD25" w14:textId="77777777" w:rsidR="00483AD3" w:rsidRPr="00DA2F8C" w:rsidRDefault="00483AD3" w:rsidP="00483A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F8C">
        <w:rPr>
          <w:rFonts w:ascii="Times New Roman" w:hAnsi="Times New Roman" w:cs="Times New Roman"/>
          <w:b/>
          <w:bCs/>
          <w:sz w:val="24"/>
          <w:szCs w:val="24"/>
        </w:rPr>
        <w:t>Таким образом, учреждение вправе самостоятельно решить вопрос о введении в штатное расписание той или иной должности и о количестве единиц по этой должности, если соответствующая должность предусмотрена справочником.</w:t>
      </w:r>
    </w:p>
    <w:bookmarkEnd w:id="13"/>
    <w:p w14:paraId="179933E6" w14:textId="77777777" w:rsidR="00483AD3" w:rsidRDefault="00483AD3" w:rsidP="00483AD3">
      <w:pPr>
        <w:pStyle w:val="Standard"/>
        <w:tabs>
          <w:tab w:val="left" w:pos="993"/>
        </w:tabs>
        <w:jc w:val="both"/>
        <w:rPr>
          <w:rFonts w:cs="Times New Roman"/>
          <w:b/>
          <w:lang w:val="ru-RU"/>
        </w:rPr>
      </w:pPr>
    </w:p>
    <w:p w14:paraId="6B68B0FB" w14:textId="77777777" w:rsidR="00483AD3" w:rsidRPr="0063508D" w:rsidRDefault="00483AD3" w:rsidP="00483AD3">
      <w:pPr>
        <w:pStyle w:val="Standard"/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  <w:lang w:val="ru-RU"/>
        </w:rPr>
        <w:t>3.</w:t>
      </w:r>
      <w:r w:rsidRPr="0063508D">
        <w:rPr>
          <w:rFonts w:cs="Times New Roman"/>
          <w:b/>
        </w:rPr>
        <w:t>ЗАКЛЮЧЕНИЕ.</w:t>
      </w:r>
    </w:p>
    <w:p w14:paraId="2A5A7064" w14:textId="77777777" w:rsidR="00483AD3" w:rsidRDefault="00483AD3" w:rsidP="00483A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6A9672AF" w14:textId="77777777" w:rsidR="00483AD3" w:rsidRPr="00701BCF" w:rsidRDefault="00483AD3" w:rsidP="00483A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4"/>
        <w:gridCol w:w="2984"/>
        <w:gridCol w:w="3977"/>
      </w:tblGrid>
      <w:tr w:rsidR="00483AD3" w:rsidRPr="0063508D" w14:paraId="5CB868DD" w14:textId="77777777" w:rsidTr="00483AD3">
        <w:trPr>
          <w:trHeight w:val="519"/>
        </w:trPr>
        <w:tc>
          <w:tcPr>
            <w:tcW w:w="1552" w:type="pct"/>
            <w:shd w:val="clear" w:color="auto" w:fill="auto"/>
            <w:vAlign w:val="center"/>
          </w:tcPr>
          <w:p w14:paraId="28BA92EB" w14:textId="77777777" w:rsidR="00483AD3" w:rsidRPr="0063508D" w:rsidRDefault="00483AD3" w:rsidP="00483AD3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Должность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8A31811" w14:textId="77777777" w:rsidR="00483AD3" w:rsidRPr="0063508D" w:rsidRDefault="00483AD3" w:rsidP="00483AD3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Влияющие</w:t>
            </w:r>
            <w:r w:rsidR="00FC72FD"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факторы</w:t>
            </w:r>
          </w:p>
        </w:tc>
        <w:tc>
          <w:tcPr>
            <w:tcW w:w="1970" w:type="pct"/>
            <w:shd w:val="clear" w:color="auto" w:fill="auto"/>
            <w:vAlign w:val="center"/>
          </w:tcPr>
          <w:p w14:paraId="43DEFDB9" w14:textId="77777777" w:rsidR="00483AD3" w:rsidRPr="0063508D" w:rsidRDefault="00483AD3" w:rsidP="00483AD3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Штатная</w:t>
            </w:r>
            <w:r w:rsidR="00FC72FD"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численность</w:t>
            </w:r>
          </w:p>
        </w:tc>
      </w:tr>
      <w:tr w:rsidR="00483AD3" w:rsidRPr="0063508D" w14:paraId="2524B411" w14:textId="77777777" w:rsidTr="00483AD3">
        <w:trPr>
          <w:trHeight w:val="227"/>
        </w:trPr>
        <w:tc>
          <w:tcPr>
            <w:tcW w:w="1552" w:type="pct"/>
            <w:shd w:val="clear" w:color="auto" w:fill="auto"/>
            <w:vAlign w:val="center"/>
          </w:tcPr>
          <w:p w14:paraId="299BCB24" w14:textId="77777777" w:rsidR="00483AD3" w:rsidRPr="00DB3F35" w:rsidRDefault="00483AD3" w:rsidP="00483AD3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</w:t>
            </w:r>
            <w:r w:rsidRPr="00960F4C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уководитель кружка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08E2AE98" w14:textId="77777777" w:rsidR="002963A4" w:rsidRDefault="002963A4" w:rsidP="00235590">
            <w:pPr>
              <w:pStyle w:val="Standard"/>
              <w:autoSpaceDE w:val="0"/>
              <w:jc w:val="center"/>
              <w:rPr>
                <w:rFonts w:eastAsia="Calibri" w:cs="Times New Roman"/>
              </w:rPr>
            </w:pPr>
          </w:p>
          <w:p w14:paraId="5BDB663A" w14:textId="2012B627" w:rsidR="00DA2F8C" w:rsidRDefault="002963A4" w:rsidP="00235590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A868A1">
              <w:rPr>
                <w:rFonts w:eastAsia="Calibri" w:cs="Times New Roman"/>
              </w:rPr>
              <w:t xml:space="preserve">количество </w:t>
            </w:r>
            <w:r>
              <w:rPr>
                <w:rFonts w:eastAsia="Calibri" w:cs="Times New Roman"/>
              </w:rPr>
              <w:t xml:space="preserve">клубных формирований </w:t>
            </w:r>
            <w:r w:rsidRPr="00A868A1">
              <w:rPr>
                <w:rFonts w:eastAsia="Calibri" w:cs="Times New Roman"/>
              </w:rPr>
              <w:t xml:space="preserve">– </w:t>
            </w:r>
            <w:r>
              <w:rPr>
                <w:rFonts w:eastAsia="Calibri" w:cs="Times New Roman"/>
              </w:rPr>
              <w:t>14</w:t>
            </w:r>
          </w:p>
          <w:p w14:paraId="4844D3ED" w14:textId="18FB9800" w:rsidR="00DA2F8C" w:rsidRPr="001C0211" w:rsidRDefault="00DA2F8C" w:rsidP="002963A4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70" w:type="pct"/>
            <w:shd w:val="clear" w:color="auto" w:fill="auto"/>
            <w:vAlign w:val="center"/>
          </w:tcPr>
          <w:p w14:paraId="13830A09" w14:textId="0F9A1CFE" w:rsidR="00483AD3" w:rsidRPr="006804F1" w:rsidRDefault="00DA2F8C" w:rsidP="00483AD3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1,5</w:t>
            </w:r>
            <w:r w:rsidR="00483AD3">
              <w:rPr>
                <w:b/>
                <w:lang w:val="ru-RU"/>
              </w:rPr>
              <w:t xml:space="preserve"> </w:t>
            </w:r>
            <w:r w:rsidR="00483AD3" w:rsidRPr="0063508D">
              <w:rPr>
                <w:rFonts w:cs="Times New Roman"/>
                <w:b/>
              </w:rPr>
              <w:t>шт</w:t>
            </w:r>
            <w:r w:rsidR="00483AD3">
              <w:rPr>
                <w:rFonts w:cs="Times New Roman"/>
                <w:b/>
                <w:lang w:val="ru-RU"/>
              </w:rPr>
              <w:t>.ед. на учреждение</w:t>
            </w:r>
          </w:p>
        </w:tc>
      </w:tr>
    </w:tbl>
    <w:p w14:paraId="0C1CBDE1" w14:textId="77777777" w:rsidR="00483AD3" w:rsidRPr="0063508D" w:rsidRDefault="00483AD3" w:rsidP="00483AD3">
      <w:pPr>
        <w:pStyle w:val="Standard"/>
        <w:ind w:firstLine="567"/>
        <w:jc w:val="both"/>
        <w:rPr>
          <w:rFonts w:cs="Times New Roman"/>
        </w:rPr>
      </w:pPr>
    </w:p>
    <w:p w14:paraId="45AD2213" w14:textId="77777777" w:rsidR="00483AD3" w:rsidRPr="0063508D" w:rsidRDefault="00483AD3" w:rsidP="00483AD3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При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изменении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количества и качества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влияющих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факторов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установленная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норма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применяется в качестве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базовой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нормы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труда, с учетом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корректировки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исходя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фактических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организационно-технических</w:t>
      </w:r>
      <w:r w:rsidR="00FC72FD">
        <w:rPr>
          <w:rFonts w:cs="Times New Roman"/>
          <w:lang w:val="ru-RU"/>
        </w:rPr>
        <w:t xml:space="preserve">  </w:t>
      </w:r>
      <w:r w:rsidRPr="0063508D">
        <w:rPr>
          <w:rFonts w:cs="Times New Roman"/>
        </w:rPr>
        <w:t>условий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выполнения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технологических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процессов в учреждении</w:t>
      </w:r>
      <w:r w:rsidRPr="0063508D">
        <w:rPr>
          <w:rFonts w:eastAsia="Arial" w:cs="Times New Roman"/>
          <w:lang w:val="ru-RU"/>
        </w:rPr>
        <w:t>.</w:t>
      </w:r>
    </w:p>
    <w:p w14:paraId="1E011BBB" w14:textId="77777777" w:rsidR="00483AD3" w:rsidRPr="0063508D" w:rsidRDefault="00483AD3" w:rsidP="00483AD3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Установление, замена и пересмотр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осуществляются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на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основании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приказа (распоряжения) работодателя с учётом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мнения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представительного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органа</w:t>
      </w:r>
      <w:r w:rsidR="00FC72FD"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работников.</w:t>
      </w:r>
    </w:p>
    <w:p w14:paraId="2B918CD5" w14:textId="77777777" w:rsidR="00483AD3" w:rsidRDefault="00483AD3" w:rsidP="00483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09D48E31" w14:textId="77777777" w:rsidR="00483AD3" w:rsidRDefault="00483A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995B7E" w14:textId="77777777" w:rsidR="001E0CAB" w:rsidRDefault="00A52633" w:rsidP="001E0CAB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0CAB" w:rsidRPr="007A332F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1E0CAB">
        <w:rPr>
          <w:rFonts w:ascii="Times New Roman" w:hAnsi="Times New Roman" w:cs="Times New Roman"/>
          <w:b/>
          <w:sz w:val="24"/>
          <w:szCs w:val="24"/>
        </w:rPr>
        <w:t>4</w:t>
      </w:r>
    </w:p>
    <w:p w14:paraId="5157F6BF" w14:textId="77777777" w:rsidR="001E0CAB" w:rsidRPr="007A332F" w:rsidRDefault="001E0CAB" w:rsidP="001E0C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36A1CE89" w14:textId="77777777" w:rsidR="001E0CAB" w:rsidRPr="006C3209" w:rsidRDefault="001E0CAB" w:rsidP="001E0CAB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r w:rsidRPr="006C3209">
        <w:rPr>
          <w:rFonts w:ascii="Times New Roman" w:hAnsi="Times New Roman" w:cs="Times New Roman"/>
          <w:color w:val="auto"/>
          <w:sz w:val="24"/>
        </w:rPr>
        <w:t>ХУДОЖНИК</w:t>
      </w:r>
    </w:p>
    <w:p w14:paraId="787D2CBE" w14:textId="77777777" w:rsidR="001E0CAB" w:rsidRPr="006C3209" w:rsidRDefault="001E0CAB" w:rsidP="001E0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2A6018" w14:textId="77777777" w:rsidR="001E0CAB" w:rsidRPr="006C3209" w:rsidRDefault="001E0CAB">
      <w:pPr>
        <w:pStyle w:val="Standard"/>
        <w:numPr>
          <w:ilvl w:val="0"/>
          <w:numId w:val="11"/>
        </w:numPr>
        <w:tabs>
          <w:tab w:val="left" w:pos="993"/>
        </w:tabs>
        <w:jc w:val="both"/>
        <w:rPr>
          <w:rFonts w:cs="Times New Roman"/>
          <w:b/>
        </w:rPr>
      </w:pPr>
      <w:r w:rsidRPr="006C3209">
        <w:rPr>
          <w:rFonts w:cs="Times New Roman"/>
          <w:b/>
        </w:rPr>
        <w:t>ПОДГОТОВКА К ИССЛЕДОВАНИЮ, АНАЛИЗ ТИПОВЫХ НОРМ.</w:t>
      </w:r>
    </w:p>
    <w:p w14:paraId="75B56849" w14:textId="77777777" w:rsidR="001E0CAB" w:rsidRPr="006C3209" w:rsidRDefault="001E0CAB">
      <w:pPr>
        <w:pStyle w:val="Standard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6C3209">
        <w:rPr>
          <w:rFonts w:cs="Times New Roman"/>
          <w:b/>
        </w:rPr>
        <w:t>Анализв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нутренней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учреждения.</w:t>
      </w:r>
    </w:p>
    <w:p w14:paraId="4B6EA431" w14:textId="77777777" w:rsidR="001E0CAB" w:rsidRPr="006C3209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6C3209">
        <w:rPr>
          <w:rFonts w:cs="Times New Roman"/>
        </w:rPr>
        <w:t xml:space="preserve">. </w:t>
      </w:r>
      <w:r w:rsidRPr="006C3209"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6E9DC663" w14:textId="77777777" w:rsidR="001E0CAB" w:rsidRPr="006C3209" w:rsidRDefault="001E0CAB">
      <w:pPr>
        <w:pStyle w:val="Standard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cs="Times New Roman"/>
          <w:shd w:val="clear" w:color="auto" w:fill="FFFFFF"/>
        </w:rPr>
      </w:pPr>
      <w:r w:rsidRPr="006C3209"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процессов</w:t>
      </w:r>
      <w:r w:rsidRPr="006C3209">
        <w:rPr>
          <w:rFonts w:cs="Times New Roman"/>
        </w:rPr>
        <w:t>.</w:t>
      </w:r>
    </w:p>
    <w:p w14:paraId="35D0B4F5" w14:textId="77777777" w:rsidR="001E0CAB" w:rsidRPr="006C3209" w:rsidRDefault="001E0CAB" w:rsidP="001E0CAB">
      <w:pPr>
        <w:spacing w:after="0"/>
        <w:ind w:firstLine="567"/>
        <w:jc w:val="both"/>
        <w:rPr>
          <w:rFonts w:cs="Times New Roman"/>
        </w:rPr>
      </w:pPr>
      <w:r w:rsidRPr="006C3209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6C3209">
        <w:rPr>
          <w:rFonts w:cs="Times New Roman"/>
          <w:shd w:val="clear" w:color="auto" w:fill="FFFFFF"/>
        </w:rPr>
        <w:t>.</w:t>
      </w:r>
    </w:p>
    <w:p w14:paraId="22BAF18C" w14:textId="77777777" w:rsidR="001E0CAB" w:rsidRPr="006C3209" w:rsidRDefault="001E0CAB">
      <w:pPr>
        <w:pStyle w:val="Standard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6C3209"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 w:rsidRPr="006C3209">
        <w:rPr>
          <w:rFonts w:cs="Times New Roman"/>
          <w:b/>
        </w:rPr>
        <w:t>труда.</w:t>
      </w:r>
    </w:p>
    <w:p w14:paraId="78D159D4" w14:textId="77777777" w:rsidR="001E0CAB" w:rsidRPr="006C3209" w:rsidRDefault="001E0CAB" w:rsidP="001E0CAB">
      <w:pPr>
        <w:pStyle w:val="Standard"/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6C3209"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проведен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анализ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действующих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должности.</w:t>
      </w:r>
    </w:p>
    <w:p w14:paraId="12700F48" w14:textId="77777777" w:rsidR="001E0CAB" w:rsidRPr="006C3209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Типовые нормы на исследуемую должность отсутствуют,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7006FAF8" w14:textId="77777777" w:rsidR="001E0CAB" w:rsidRPr="006C3209" w:rsidRDefault="001E0CAB" w:rsidP="001E0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D6F6AD" w14:textId="77777777" w:rsidR="001E0CAB" w:rsidRPr="006C3209" w:rsidRDefault="001E0CAB">
      <w:pPr>
        <w:pStyle w:val="Standard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 w:rsidRPr="006C3209">
        <w:rPr>
          <w:rFonts w:cs="Times New Roman"/>
          <w:b/>
        </w:rPr>
        <w:t>РЕЗУЛЬТАТЫ ИССЛЕДОВАНИЯ И ВЫВОДЫ.</w:t>
      </w:r>
    </w:p>
    <w:p w14:paraId="0FC22AFC" w14:textId="77777777" w:rsidR="001E0CAB" w:rsidRPr="006C3209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F7BABF" w14:textId="77777777" w:rsidR="001E0CAB" w:rsidRPr="006C3209" w:rsidRDefault="001E0CAB">
      <w:pPr>
        <w:pStyle w:val="a3"/>
        <w:numPr>
          <w:ilvl w:val="1"/>
          <w:numId w:val="1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Баланс рабочего времени.</w:t>
      </w:r>
    </w:p>
    <w:p w14:paraId="08C409E1" w14:textId="77777777" w:rsidR="001E0CAB" w:rsidRPr="006C3209" w:rsidRDefault="001E0CAB" w:rsidP="001E0CAB">
      <w:pPr>
        <w:spacing w:after="0"/>
        <w:ind w:right="14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945" w:type="dxa"/>
        <w:tblInd w:w="93" w:type="dxa"/>
        <w:tblLook w:val="04A0" w:firstRow="1" w:lastRow="0" w:firstColumn="1" w:lastColumn="0" w:noHBand="0" w:noVBand="1"/>
      </w:tblPr>
      <w:tblGrid>
        <w:gridCol w:w="520"/>
        <w:gridCol w:w="5874"/>
        <w:gridCol w:w="1843"/>
        <w:gridCol w:w="1708"/>
      </w:tblGrid>
      <w:tr w:rsidR="001E0CAB" w:rsidRPr="006C3209" w14:paraId="37543D63" w14:textId="77777777" w:rsidTr="00062DCC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BC411" w14:textId="77777777" w:rsidR="001E0CAB" w:rsidRPr="006C320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BD62" w14:textId="77777777" w:rsidR="001E0CAB" w:rsidRPr="006C320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72015" w14:textId="77777777" w:rsidR="001E0CAB" w:rsidRPr="006C320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от общего времени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AA69" w14:textId="77777777" w:rsidR="001E0CAB" w:rsidRPr="006C320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от оперативного времени</w:t>
            </w:r>
          </w:p>
        </w:tc>
      </w:tr>
      <w:tr w:rsidR="001E0CAB" w:rsidRPr="006C3209" w14:paraId="6A87B183" w14:textId="77777777" w:rsidTr="00062DCC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BE21" w14:textId="77777777" w:rsidR="001E0CAB" w:rsidRPr="006C3209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D68D" w14:textId="77777777" w:rsidR="001E0CAB" w:rsidRPr="006C3209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9B8B" w14:textId="77777777" w:rsidR="001E0CAB" w:rsidRPr="006C3209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DF71" w14:textId="77777777" w:rsidR="001E0CAB" w:rsidRPr="006C3209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6F18" w:rsidRPr="006C3209" w14:paraId="117191E9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E905" w14:textId="77777777" w:rsidR="008A6F18" w:rsidRPr="006C3209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D61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0FC1" w14:textId="44DB90EE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3DD2" w14:textId="3653DA85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A6F18" w:rsidRPr="006C3209" w14:paraId="6B55797B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4B6B" w14:textId="77777777" w:rsidR="008A6F18" w:rsidRPr="006C3209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356B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Подготовительно-заключительное время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12C7" w14:textId="08AA6B42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2C04" w14:textId="43757030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8A6F18" w:rsidRPr="006C3209" w14:paraId="2969C44A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5068" w14:textId="77777777" w:rsidR="008A6F18" w:rsidRPr="006C3209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6ED6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обслуживания рабочего места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E568" w14:textId="263CA096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7C35" w14:textId="5BC7C212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8A6F18" w:rsidRPr="006C3209" w14:paraId="3C5A1CB6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05DA" w14:textId="77777777" w:rsidR="008A6F18" w:rsidRPr="006C3209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5429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Регламентированный перерыв в работе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8C2E" w14:textId="05EE10AC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67AD" w14:textId="0A5A5755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4,63</w:t>
            </w:r>
          </w:p>
        </w:tc>
      </w:tr>
      <w:tr w:rsidR="008A6F18" w:rsidRPr="006C3209" w14:paraId="32024D6C" w14:textId="77777777" w:rsidTr="00062DC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39D2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26F9" w14:textId="77777777" w:rsidR="008A6F18" w:rsidRPr="006C3209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F7B2" w14:textId="76F06A6A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4E50" w14:textId="36AD1B0D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F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</w:tbl>
    <w:p w14:paraId="1D60F38A" w14:textId="77777777" w:rsidR="001E0CAB" w:rsidRPr="006C3209" w:rsidRDefault="001E0CAB" w:rsidP="001E0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6BBDAA" w14:textId="77777777" w:rsidR="001E0CAB" w:rsidRPr="006C3209" w:rsidRDefault="001E0CAB">
      <w:pPr>
        <w:pStyle w:val="a3"/>
        <w:numPr>
          <w:ilvl w:val="1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Расчет норм времени.</w:t>
      </w:r>
    </w:p>
    <w:p w14:paraId="5F57F600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На основе собранных данных,  производится  расчет нормы времени по формуле:</w:t>
      </w:r>
    </w:p>
    <w:p w14:paraId="4C8556A2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Нв = Тпз + То + Тв + Тобс+ Тотл</w:t>
      </w:r>
    </w:p>
    <w:p w14:paraId="32596FA0" w14:textId="40A417C9" w:rsidR="001E0CAB" w:rsidRPr="006C3209" w:rsidRDefault="001E0CAB" w:rsidP="001E0CA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Тпз,  Тобс и Тотл  берем в процентном соотношении от</w:t>
      </w:r>
      <w:proofErr w:type="gramStart"/>
      <w:r w:rsidRPr="006C3209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6C3209">
        <w:rPr>
          <w:rFonts w:ascii="Times New Roman" w:hAnsi="Times New Roman" w:cs="Times New Roman"/>
          <w:sz w:val="24"/>
          <w:szCs w:val="24"/>
        </w:rPr>
        <w:t xml:space="preserve">о.  (Суммарный процент = </w:t>
      </w:r>
      <w:r w:rsidR="008A6F18">
        <w:rPr>
          <w:rFonts w:ascii="Times New Roman" w:hAnsi="Times New Roman" w:cs="Times New Roman"/>
          <w:sz w:val="24"/>
          <w:szCs w:val="24"/>
        </w:rPr>
        <w:t>7,8</w:t>
      </w:r>
      <w:r w:rsidRPr="006C3209">
        <w:rPr>
          <w:rFonts w:ascii="Times New Roman" w:hAnsi="Times New Roman" w:cs="Times New Roman"/>
          <w:sz w:val="24"/>
          <w:szCs w:val="24"/>
        </w:rPr>
        <w:t>%  см. Таблицу 1).</w:t>
      </w:r>
    </w:p>
    <w:p w14:paraId="2C1C20BF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С учетом полученных данных по годовому объему работ (см. Протокол), рассчитывается  суммарный объем  часов в год по данным работам.</w:t>
      </w:r>
    </w:p>
    <w:p w14:paraId="4E210E23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</w:r>
      <w:r w:rsidRPr="006C3209">
        <w:rPr>
          <w:rFonts w:ascii="Times New Roman" w:hAnsi="Times New Roman" w:cs="Times New Roman"/>
          <w:sz w:val="24"/>
          <w:szCs w:val="24"/>
        </w:rPr>
        <w:tab/>
        <w:t>Таблица 2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4173"/>
        <w:gridCol w:w="1417"/>
        <w:gridCol w:w="1276"/>
        <w:gridCol w:w="1276"/>
        <w:gridCol w:w="1418"/>
      </w:tblGrid>
      <w:tr w:rsidR="00F570A9" w:rsidRPr="00F570A9" w14:paraId="7B602C8B" w14:textId="77777777" w:rsidTr="00062DCC">
        <w:trPr>
          <w:trHeight w:val="6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2AE1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4" w:name="_Hlk114602225"/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1F598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ABB9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Среднее оперативное время (Топ), мин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BA71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 времени, Нв, мин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398D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Годовой объем работ (Oi),         ус</w:t>
            </w:r>
            <w:proofErr w:type="gramStart"/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gramEnd"/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880C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затраты времени в год (Тр), час</w:t>
            </w:r>
          </w:p>
        </w:tc>
      </w:tr>
      <w:tr w:rsidR="00F570A9" w:rsidRPr="00F570A9" w14:paraId="69E5E95A" w14:textId="77777777" w:rsidTr="00062DCC">
        <w:trPr>
          <w:trHeight w:val="3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B7D3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DDFB6" w14:textId="7F56569E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Получает необходимые для работы материалы и  задания от своего руководителя и выполняет задания согласно утвержденному плану работы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EC1C97" w14:textId="49DCB698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18DAC" w14:textId="7B19996C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48,51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74B788" w14:textId="7A41D694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1B127" w14:textId="6EDE22E0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199,70</w:t>
            </w:r>
          </w:p>
        </w:tc>
      </w:tr>
      <w:tr w:rsidR="00F570A9" w:rsidRPr="00F570A9" w14:paraId="19CD7FCC" w14:textId="77777777" w:rsidTr="00062DCC">
        <w:trPr>
          <w:trHeight w:val="1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06C6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B50C" w14:textId="4B789CB8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Своевременно подает заявки на приобретение необходимых для работы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643C0B" w14:textId="2BED4A07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2BB1" w14:textId="627C666D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78F9E5" w14:textId="124399FA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7A2CF" w14:textId="581C2FAC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25,87</w:t>
            </w:r>
          </w:p>
        </w:tc>
      </w:tr>
      <w:tr w:rsidR="00F570A9" w:rsidRPr="00F570A9" w14:paraId="16C33759" w14:textId="77777777" w:rsidTr="00062DCC">
        <w:trPr>
          <w:trHeight w:val="1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691B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3343" w14:textId="4330B7C1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На высоком профессиональном уровне выполняет работы по художественному оформлению макетов, информационных материалов, сцену для выступления артистов, коллективов художественной самодеятельности; оформляет объявления о проводимых в СДК мероприятиях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404DF5" w14:textId="6CDCEEFC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B87D2" w14:textId="29F06C92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97,02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9658A3" w14:textId="1ED4F3D4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3146C" w14:textId="4F6BC287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399,40</w:t>
            </w:r>
          </w:p>
        </w:tc>
      </w:tr>
      <w:tr w:rsidR="00F570A9" w:rsidRPr="00F570A9" w14:paraId="59C3DC66" w14:textId="77777777" w:rsidTr="00062DCC">
        <w:trPr>
          <w:trHeight w:val="4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1494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5FA6" w14:textId="098FA84A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Изготавливает и размещает афиши и объявления о проводимых культурно - массовых мероприятиях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A3386D" w14:textId="666DC3FC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86E42" w14:textId="74C06B4D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97,02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6AD0D0" w14:textId="27502C4D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998B2" w14:textId="73622928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38,81</w:t>
            </w:r>
          </w:p>
        </w:tc>
      </w:tr>
      <w:tr w:rsidR="00F570A9" w:rsidRPr="00F570A9" w14:paraId="7BE0A19D" w14:textId="77777777" w:rsidTr="00062DCC">
        <w:trPr>
          <w:trHeight w:val="2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1915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2746" w14:textId="66A7FCAB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Ежемесячно представлять отчет о проделанной работе директору КДЦ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A590CF" w14:textId="56A16006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109A7" w14:textId="410F9DC6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CC04D6" w14:textId="09A28070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27649" w14:textId="604FF185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F570A9" w:rsidRPr="00F570A9" w14:paraId="64706D3E" w14:textId="77777777" w:rsidTr="00062DCC">
        <w:trPr>
          <w:trHeight w:val="2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EEBB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76EF4" w14:textId="497EAD1F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Производит мелкий ремонт имущества, используемого в работе. Подает заявки руководителю для устранения выявленных в процессе работы неисправностей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183339" w14:textId="56916DD3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1EE78" w14:textId="3C406623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64,68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6467D" w14:textId="127F3A24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AFB88" w14:textId="5DD82EC5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12,94</w:t>
            </w:r>
          </w:p>
        </w:tc>
      </w:tr>
      <w:tr w:rsidR="00F570A9" w:rsidRPr="00F570A9" w14:paraId="38E55A93" w14:textId="77777777" w:rsidTr="00062DCC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BF63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A06F6" w14:textId="5E80C620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Правильно, бережно относится и использовать по назначению инвентарь, имущество клуба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3A0EF1" w14:textId="0E9F8A49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C0BE4" w14:textId="2F03DA9A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410996" w14:textId="34BA2F8E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99E93" w14:textId="70B5E903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133,13</w:t>
            </w:r>
          </w:p>
        </w:tc>
      </w:tr>
      <w:tr w:rsidR="00F570A9" w:rsidRPr="00F570A9" w14:paraId="50290196" w14:textId="77777777" w:rsidTr="00062DCC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85E7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DDA37" w14:textId="0F255B2C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Хранит материальные ценности в специально отведенном месте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994E03" w14:textId="2B5BD753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2C7B8" w14:textId="75D89866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C4B6C9" w14:textId="7EA890A7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507CC" w14:textId="6E63BF2C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28,03</w:t>
            </w:r>
          </w:p>
        </w:tc>
      </w:tr>
      <w:tr w:rsidR="00F570A9" w:rsidRPr="00F570A9" w14:paraId="18B3576C" w14:textId="77777777" w:rsidTr="00062DC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C796" w14:textId="77777777" w:rsidR="008A6F18" w:rsidRPr="00F570A9" w:rsidRDefault="008A6F18" w:rsidP="008A6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9524" w14:textId="286CF0E9" w:rsidR="008A6F18" w:rsidRPr="00F570A9" w:rsidRDefault="008A6F18" w:rsidP="008A6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6324" w14:textId="4C333743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267B" w14:textId="07695E3A" w:rsidR="008A6F18" w:rsidRPr="00F570A9" w:rsidRDefault="008A6F18" w:rsidP="008A6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24AF" w14:textId="5F585214" w:rsidR="008A6F18" w:rsidRPr="00F570A9" w:rsidRDefault="008A6F18" w:rsidP="008A6F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2BE8" w14:textId="0AFBFCB0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847,58</w:t>
            </w:r>
          </w:p>
        </w:tc>
      </w:tr>
      <w:bookmarkEnd w:id="14"/>
    </w:tbl>
    <w:p w14:paraId="332D92B1" w14:textId="77777777" w:rsidR="001E0CAB" w:rsidRPr="006C3209" w:rsidRDefault="001E0CAB" w:rsidP="001E0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15C93" w14:textId="77777777" w:rsidR="001E0CAB" w:rsidRPr="006C3209" w:rsidRDefault="001E0CAB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Расчет штатной численности.</w:t>
      </w:r>
    </w:p>
    <w:p w14:paraId="10297029" w14:textId="77777777" w:rsidR="001E0CAB" w:rsidRPr="006C3209" w:rsidRDefault="001E0CAB" w:rsidP="001E0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 xml:space="preserve">Расчет штатной численности производим исходя из полученных общих затрат времени в год (часов) п. 2.2. настоящего Приложения. </w:t>
      </w:r>
    </w:p>
    <w:p w14:paraId="20C09902" w14:textId="77777777" w:rsidR="001E0CAB" w:rsidRDefault="001E0CAB" w:rsidP="001E0C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53"/>
        <w:gridCol w:w="1694"/>
        <w:gridCol w:w="1418"/>
      </w:tblGrid>
      <w:tr w:rsidR="001E0CAB" w:rsidRPr="00E943D2" w14:paraId="373CA153" w14:textId="77777777" w:rsidTr="00062DCC">
        <w:trPr>
          <w:trHeight w:val="307"/>
        </w:trPr>
        <w:tc>
          <w:tcPr>
            <w:tcW w:w="6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A997A" w14:textId="77777777" w:rsidR="001E0CAB" w:rsidRPr="00E943D2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штатной численности по должности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9630" w14:textId="77777777" w:rsidR="001E0CAB" w:rsidRPr="00E943D2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Расчет, комментарии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AA79" w14:textId="77777777" w:rsidR="001E0CAB" w:rsidRPr="00E943D2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8A6F18" w:rsidRPr="00E943D2" w14:paraId="1208A608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BDED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 в год по нормируемым  работам</w:t>
            </w:r>
            <w:proofErr w:type="gramStart"/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(Тр),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FF97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4388" w14:textId="6B088AD0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847,58</w:t>
            </w:r>
          </w:p>
        </w:tc>
      </w:tr>
      <w:tr w:rsidR="008A6F18" w:rsidRPr="00E943D2" w14:paraId="74BB367D" w14:textId="77777777" w:rsidTr="00062DCC">
        <w:trPr>
          <w:trHeight w:val="252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2A7D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Коэффициент,  учитывающий  трудоемкость  ненормируемых работ или работ, носящих разовый характер  (</w:t>
            </w:r>
            <w:proofErr w:type="gramStart"/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8F658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F6E67" w14:textId="515461D1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</w:t>
            </w:r>
          </w:p>
        </w:tc>
      </w:tr>
      <w:tr w:rsidR="008A6F18" w:rsidRPr="00E943D2" w14:paraId="63AA7D4C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647C7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затраты времени за год на объем работ, выполняемых </w:t>
            </w: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работниками, (То),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C8C90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Онр* 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400A" w14:textId="11C4F2BA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932,34</w:t>
            </w:r>
          </w:p>
        </w:tc>
      </w:tr>
      <w:tr w:rsidR="008A6F18" w:rsidRPr="00E943D2" w14:paraId="29BEF6BE" w14:textId="77777777" w:rsidTr="00062DCC">
        <w:trPr>
          <w:trHeight w:val="98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5B942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Годовой фонд рабочего времени (Фрв)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DAFC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2021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DF6B9" w14:textId="68A1D33E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8A6F18" w:rsidRPr="00E943D2" w14:paraId="4772DD8A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A134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рабочих часов (Рч) в неделю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11AFC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52040" w14:textId="4B80FBDB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8A6F18" w:rsidRPr="00E943D2" w14:paraId="4742B59B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9CA02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отпуска (отп), кал.дн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75E28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3FD8B" w14:textId="0C0A85CE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  <w:tr w:rsidR="008A6F18" w:rsidRPr="00E943D2" w14:paraId="3775A730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DDBBD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отпуска (Во)в пересчете на рабочие часы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3D919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отп/7*Рч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5C17" w14:textId="630F7CA0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</w:tr>
      <w:tr w:rsidR="008A6F18" w:rsidRPr="00E943D2" w14:paraId="332CD4C2" w14:textId="77777777" w:rsidTr="00062DCC">
        <w:trPr>
          <w:trHeight w:val="645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BA532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D30F3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Фрв-Во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C68D" w14:textId="289BB846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8A6F18" w:rsidRPr="00E943D2" w14:paraId="1F8007C4" w14:textId="77777777" w:rsidTr="00062DCC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DF88" w14:textId="77777777" w:rsidR="008A6F18" w:rsidRPr="00E943D2" w:rsidRDefault="008A6F18" w:rsidP="008A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Штатная численность (Шч)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8E4212" w14:textId="77777777" w:rsidR="008A6F18" w:rsidRPr="00E943D2" w:rsidRDefault="008A6F18" w:rsidP="008A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То/Фп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961F6" w14:textId="09E7E3A1" w:rsidR="008A6F18" w:rsidRPr="008A6F18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</w:tr>
    </w:tbl>
    <w:p w14:paraId="0DB6A52D" w14:textId="77777777" w:rsidR="001E0CAB" w:rsidRDefault="001E0CAB" w:rsidP="001E0C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2EB60F4" w14:textId="25BB12CF" w:rsidR="001E0CAB" w:rsidRPr="006C3209" w:rsidRDefault="001E0CAB" w:rsidP="001E0CAB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  <w:r w:rsidRPr="006C3209">
        <w:rPr>
          <w:rFonts w:cs="Times New Roman"/>
          <w:b/>
          <w:lang w:val="ru-RU"/>
        </w:rPr>
        <w:t xml:space="preserve">Округление до </w:t>
      </w:r>
      <w:r w:rsidR="008A6F18">
        <w:rPr>
          <w:rFonts w:cs="Times New Roman"/>
          <w:b/>
          <w:lang w:val="ru-RU"/>
        </w:rPr>
        <w:t>0,5</w:t>
      </w:r>
      <w:r w:rsidRPr="006C3209">
        <w:rPr>
          <w:rFonts w:cs="Times New Roman"/>
          <w:b/>
          <w:lang w:val="ru-RU"/>
        </w:rPr>
        <w:t xml:space="preserve"> шт. ед.</w:t>
      </w:r>
    </w:p>
    <w:p w14:paraId="0AF32D90" w14:textId="77777777" w:rsidR="001E0CAB" w:rsidRPr="006C3209" w:rsidRDefault="001E0CAB" w:rsidP="001E0CAB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</w:p>
    <w:p w14:paraId="2E279447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3. ЗАКЛЮЧЕНИЕ.</w:t>
      </w:r>
    </w:p>
    <w:p w14:paraId="3F702CA7" w14:textId="77777777" w:rsidR="001E0CAB" w:rsidRPr="006C3209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установить штатную численность по должности:</w:t>
      </w:r>
    </w:p>
    <w:p w14:paraId="4D6DD9BC" w14:textId="77777777" w:rsidR="001E0CAB" w:rsidRPr="006C3209" w:rsidRDefault="001E0CAB" w:rsidP="001E0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969"/>
        <w:gridCol w:w="3118"/>
      </w:tblGrid>
      <w:tr w:rsidR="001E0CAB" w:rsidRPr="006C3209" w14:paraId="16BE822E" w14:textId="77777777" w:rsidTr="00062DCC">
        <w:trPr>
          <w:trHeight w:val="673"/>
          <w:tblCellSpacing w:w="5" w:type="nil"/>
        </w:trPr>
        <w:tc>
          <w:tcPr>
            <w:tcW w:w="3119" w:type="dxa"/>
            <w:vAlign w:val="center"/>
          </w:tcPr>
          <w:p w14:paraId="0A46DDB0" w14:textId="77777777" w:rsidR="001E0CAB" w:rsidRPr="006C3209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0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vAlign w:val="center"/>
          </w:tcPr>
          <w:p w14:paraId="5BB35AFD" w14:textId="77777777" w:rsidR="001E0CAB" w:rsidRPr="006C3209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09">
              <w:rPr>
                <w:rFonts w:ascii="Times New Roman" w:hAnsi="Times New Roman" w:cs="Times New Roman"/>
                <w:sz w:val="24"/>
                <w:szCs w:val="24"/>
              </w:rPr>
              <w:t>Влияющие факторы</w:t>
            </w:r>
          </w:p>
        </w:tc>
        <w:tc>
          <w:tcPr>
            <w:tcW w:w="3118" w:type="dxa"/>
            <w:vAlign w:val="center"/>
          </w:tcPr>
          <w:p w14:paraId="0AB682A4" w14:textId="77777777" w:rsidR="001E0CAB" w:rsidRPr="006C3209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09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</w:t>
            </w:r>
          </w:p>
        </w:tc>
      </w:tr>
      <w:tr w:rsidR="001E0CAB" w:rsidRPr="006C3209" w14:paraId="5601A290" w14:textId="77777777" w:rsidTr="00062DCC">
        <w:trPr>
          <w:trHeight w:val="697"/>
          <w:tblCellSpacing w:w="5" w:type="nil"/>
        </w:trPr>
        <w:tc>
          <w:tcPr>
            <w:tcW w:w="3119" w:type="dxa"/>
            <w:vAlign w:val="center"/>
          </w:tcPr>
          <w:p w14:paraId="2594E5D2" w14:textId="14CD5389" w:rsidR="001E0CAB" w:rsidRPr="00E943D2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209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C416B39" w14:textId="77777777" w:rsidR="001E0CAB" w:rsidRPr="006C3209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Плановый объем работ </w:t>
            </w:r>
            <w:r w:rsidRPr="006C3209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4BB63EA" w14:textId="6938A2F5" w:rsidR="001E0CAB" w:rsidRPr="006C3209" w:rsidRDefault="008A6F18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0,5</w:t>
            </w:r>
            <w:r w:rsidR="001E0CAB" w:rsidRPr="006C3209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33F4EBAA" w14:textId="77777777" w:rsidR="001E0CAB" w:rsidRPr="006C3209" w:rsidRDefault="001E0CAB" w:rsidP="00062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C644EF" w14:textId="77777777" w:rsidR="001E0CAB" w:rsidRPr="006C3209" w:rsidRDefault="001E0CAB" w:rsidP="001E0C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4F3767" w14:textId="77777777" w:rsidR="001E0CAB" w:rsidRPr="006C3209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6C3209">
        <w:rPr>
          <w:rFonts w:cs="Times New Roman"/>
        </w:rPr>
        <w:t>При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изменении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количества и качества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факторов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установленная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норма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применяется в качестве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базовой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труда, с учетомкорректировкиисходяизфактическихорганизационно-технических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технологических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процессов в учреждении</w:t>
      </w:r>
      <w:r w:rsidRPr="006C3209">
        <w:rPr>
          <w:rFonts w:eastAsia="Arial" w:cs="Times New Roman"/>
          <w:lang w:val="ru-RU"/>
        </w:rPr>
        <w:t>.</w:t>
      </w:r>
    </w:p>
    <w:p w14:paraId="760D3532" w14:textId="77777777" w:rsidR="001E0CAB" w:rsidRPr="006C3209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6C3209">
        <w:rPr>
          <w:rFonts w:cs="Times New Roman"/>
        </w:rPr>
        <w:t>Установление, замена и пересмотр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осуществляются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основании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приказа (распоряжения) работодателя с учётомм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нения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представительного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органа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работников.</w:t>
      </w:r>
    </w:p>
    <w:p w14:paraId="73BEA3A4" w14:textId="77777777" w:rsidR="001E0CAB" w:rsidRPr="006C3209" w:rsidRDefault="001E0CAB" w:rsidP="001E0CAB">
      <w:pPr>
        <w:pStyle w:val="Standard"/>
        <w:ind w:firstLine="567"/>
        <w:jc w:val="both"/>
        <w:rPr>
          <w:rFonts w:cs="Times New Roman"/>
          <w:lang w:val="ru-RU"/>
        </w:rPr>
      </w:pPr>
      <w:r w:rsidRPr="006C3209">
        <w:rPr>
          <w:rFonts w:cs="Times New Roman"/>
        </w:rPr>
        <w:t>Обустановлении, замене и пересмотре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работники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должны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быть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извещены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не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позднее, чем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за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два</w:t>
      </w:r>
      <w:r>
        <w:rPr>
          <w:rFonts w:cs="Times New Roman"/>
          <w:lang w:val="ru-RU"/>
        </w:rPr>
        <w:t xml:space="preserve"> </w:t>
      </w:r>
      <w:r w:rsidRPr="006C3209">
        <w:rPr>
          <w:rFonts w:cs="Times New Roman"/>
        </w:rPr>
        <w:t>месяца.</w:t>
      </w:r>
    </w:p>
    <w:p w14:paraId="7398BABE" w14:textId="77777777" w:rsidR="001E0CAB" w:rsidRDefault="001E0CAB" w:rsidP="001E0CAB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br w:type="page"/>
      </w:r>
      <w:r w:rsidRPr="006C3209">
        <w:rPr>
          <w:rFonts w:ascii="Times New Roman" w:hAnsi="Times New Roman" w:cs="Times New Roman"/>
          <w:b/>
          <w:sz w:val="24"/>
          <w:szCs w:val="24"/>
        </w:rPr>
        <w:lastRenderedPageBreak/>
        <w:t>ПРОТОКОЛ ИНТЕРВЬЮ</w:t>
      </w:r>
    </w:p>
    <w:p w14:paraId="45410814" w14:textId="51F435BD" w:rsidR="001E0CAB" w:rsidRPr="006C3209" w:rsidRDefault="001E0CAB" w:rsidP="001E0CAB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A6F18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8A6F18">
        <w:rPr>
          <w:rFonts w:ascii="Times New Roman" w:hAnsi="Times New Roman" w:cs="Times New Roman"/>
          <w:b/>
          <w:sz w:val="24"/>
          <w:szCs w:val="24"/>
        </w:rPr>
        <w:t>9</w:t>
      </w:r>
      <w:r w:rsidRPr="006C3209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A6F18">
        <w:rPr>
          <w:rFonts w:ascii="Times New Roman" w:hAnsi="Times New Roman" w:cs="Times New Roman"/>
          <w:b/>
          <w:sz w:val="24"/>
          <w:szCs w:val="24"/>
        </w:rPr>
        <w:t>2</w:t>
      </w:r>
      <w:r w:rsidRPr="006C320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6ADFC73F" w14:textId="77777777" w:rsidR="001E0CAB" w:rsidRPr="006C3209" w:rsidRDefault="001E0CAB" w:rsidP="001E0C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EBAFE1" w14:textId="77777777" w:rsidR="001E0CAB" w:rsidRPr="006C3209" w:rsidRDefault="001E0CAB" w:rsidP="001E0CA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1. Общие сведения.</w:t>
      </w:r>
    </w:p>
    <w:p w14:paraId="5DC7051B" w14:textId="46F9BC76" w:rsidR="001E0CAB" w:rsidRPr="006C3209" w:rsidRDefault="001E0CAB" w:rsidP="001E0CAB">
      <w:pPr>
        <w:pStyle w:val="HTML"/>
        <w:ind w:firstLine="567"/>
        <w:jc w:val="both"/>
        <w:textAlignment w:val="baseline"/>
        <w:rPr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1.1.</w:t>
      </w:r>
      <w:r w:rsidRPr="006C3209">
        <w:rPr>
          <w:rFonts w:ascii="Times New Roman" w:hAnsi="Times New Roman" w:cs="Times New Roman"/>
          <w:sz w:val="24"/>
          <w:szCs w:val="24"/>
          <w:u w:val="single"/>
        </w:rPr>
        <w:t>Основная функция</w:t>
      </w:r>
      <w:r w:rsidRPr="006C3209">
        <w:rPr>
          <w:rFonts w:ascii="Times New Roman" w:hAnsi="Times New Roman" w:cs="Times New Roman"/>
          <w:sz w:val="24"/>
          <w:szCs w:val="24"/>
        </w:rPr>
        <w:t xml:space="preserve"> –  </w:t>
      </w:r>
      <w:r w:rsidRPr="006C3209">
        <w:rPr>
          <w:rFonts w:ascii="Times New Roman" w:hAnsi="Times New Roman" w:cs="Times New Roman"/>
          <w:color w:val="000000"/>
          <w:sz w:val="24"/>
          <w:szCs w:val="24"/>
        </w:rPr>
        <w:t>Осуществление своевременного и качественного выполнения художественно-оформительских работ</w:t>
      </w:r>
      <w:r w:rsidR="008A6F1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C3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1EEC1D" w14:textId="62FA478B" w:rsidR="008A6F18" w:rsidRDefault="001E0CAB" w:rsidP="001E0CAB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t>1.2</w:t>
      </w:r>
      <w:r w:rsidRPr="006C32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Режим рабочего времени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A6F18">
        <w:rPr>
          <w:rFonts w:ascii="Times New Roman" w:hAnsi="Times New Roman" w:cs="Times New Roman"/>
          <w:sz w:val="24"/>
          <w:szCs w:val="24"/>
        </w:rPr>
        <w:t>36-часовая рабочая неделя у женщин.</w:t>
      </w:r>
    </w:p>
    <w:p w14:paraId="371BC9C1" w14:textId="75BFDA19" w:rsidR="001E0CAB" w:rsidRDefault="001E0CAB" w:rsidP="001E0CAB">
      <w:pPr>
        <w:pStyle w:val="a6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Отпуск: 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28 </w:t>
      </w:r>
      <w:r>
        <w:rPr>
          <w:rFonts w:ascii="Times New Roman" w:hAnsi="Times New Roman" w:cs="Times New Roman"/>
          <w:sz w:val="24"/>
        </w:rPr>
        <w:t>календарных дней.</w:t>
      </w:r>
    </w:p>
    <w:p w14:paraId="4017CF00" w14:textId="77777777" w:rsidR="001E0CAB" w:rsidRDefault="001E0CAB" w:rsidP="001E0CAB">
      <w:pPr>
        <w:pStyle w:val="a6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6CFD54" w14:textId="77777777" w:rsidR="001E0CAB" w:rsidRPr="00AE5F17" w:rsidRDefault="001E0CAB" w:rsidP="001E0CAB">
      <w:pPr>
        <w:pStyle w:val="a6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20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Объем выполняемых работ в год.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8426"/>
        <w:gridCol w:w="1134"/>
      </w:tblGrid>
      <w:tr w:rsidR="00F570A9" w:rsidRPr="00F570A9" w14:paraId="461E8FBC" w14:textId="77777777" w:rsidTr="00062DCC">
        <w:trPr>
          <w:trHeight w:val="6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608D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BD65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79B3" w14:textId="77777777" w:rsidR="001E0CAB" w:rsidRPr="00F570A9" w:rsidRDefault="001E0CAB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Годовой объем работ (Oi), ус. ед.</w:t>
            </w:r>
          </w:p>
        </w:tc>
      </w:tr>
      <w:tr w:rsidR="00F570A9" w:rsidRPr="00F570A9" w14:paraId="692B2FA4" w14:textId="77777777" w:rsidTr="00062DCC">
        <w:trPr>
          <w:trHeight w:val="3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F29F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470A3" w14:textId="638A05D1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Получает необходимые для работы материалы и  задания от своего руководителя и выполняет задания согласно утвержденному плану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1203DE" w14:textId="2F3DE667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F570A9" w:rsidRPr="00F570A9" w14:paraId="003EA5F9" w14:textId="77777777" w:rsidTr="00062DCC">
        <w:trPr>
          <w:trHeight w:val="1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982C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D918D" w14:textId="5352DE18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Своевременно подает заявки на приобретение необходимых для работы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957F3B" w14:textId="0ADD1930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570A9" w:rsidRPr="00F570A9" w14:paraId="58AAA2EC" w14:textId="77777777" w:rsidTr="00062DCC">
        <w:trPr>
          <w:trHeight w:val="1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E305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F4567" w14:textId="1F6ADBB0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На высоком профессиональном уровне выполняет работы по художественному оформлению макетов, информационных материалов, сцену для выступления артистов, коллективов художественной самодеятельности; оформляет объявления о проводимых в СДК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B6821F" w14:textId="4FC25282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F570A9" w:rsidRPr="00F570A9" w14:paraId="2A75DDB4" w14:textId="77777777" w:rsidTr="00062DCC">
        <w:trPr>
          <w:trHeight w:val="4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1266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3A4A7" w14:textId="3D391A31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Изготавливает и размещает афиши и объявления о проводимых культурно - массовых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506D16" w14:textId="04C27549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570A9" w:rsidRPr="00F570A9" w14:paraId="1237699F" w14:textId="77777777" w:rsidTr="00062DCC">
        <w:trPr>
          <w:trHeight w:val="2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0DC6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80E11" w14:textId="0FA92930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Ежемесячно представлять отчет о проделанной работе директору КДЦ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0714D" w14:textId="0CD09EE6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570A9" w:rsidRPr="00F570A9" w14:paraId="53AD3508" w14:textId="77777777" w:rsidTr="00062DCC">
        <w:trPr>
          <w:trHeight w:val="2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B9A6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FAAE" w14:textId="29CB3987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Производит мелкий ремонт имущества, используемого в работе. Подает заявки руководителю для устранения выявленных в процессе работы неисправностей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36DC47" w14:textId="72CDE886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570A9" w:rsidRPr="00F570A9" w14:paraId="73688FED" w14:textId="77777777" w:rsidTr="00062DCC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5850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0C636" w14:textId="3EBBC130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Правильно, бережно относится и использовать по назначению инвентарь, имущество клуба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80D498" w14:textId="1C103F07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F570A9" w:rsidRPr="00F570A9" w14:paraId="375EDAE3" w14:textId="77777777" w:rsidTr="00062DCC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6698" w14:textId="77777777" w:rsidR="008A6F18" w:rsidRPr="00F570A9" w:rsidRDefault="008A6F18" w:rsidP="008A6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A937C" w14:textId="4AA9694A" w:rsidR="008A6F18" w:rsidRPr="00F570A9" w:rsidRDefault="008A6F18" w:rsidP="008A6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Хранит материальные ценности в специально отведенном месте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78D3B6" w14:textId="040CCEC2" w:rsidR="008A6F18" w:rsidRPr="00F570A9" w:rsidRDefault="008A6F18" w:rsidP="008A6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14:paraId="4D001459" w14:textId="77777777" w:rsidR="001E0CAB" w:rsidRPr="006C3209" w:rsidRDefault="001E0CAB" w:rsidP="001E0C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198B07" w14:textId="77777777" w:rsidR="001E0CAB" w:rsidRPr="006C3209" w:rsidRDefault="001E0CAB" w:rsidP="001E0C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6C3209">
        <w:rPr>
          <w:rFonts w:ascii="Times New Roman" w:hAnsi="Times New Roman" w:cs="Times New Roman"/>
          <w:sz w:val="24"/>
          <w:szCs w:val="24"/>
        </w:rPr>
        <w:tab/>
        <w:t>________________                  ___________________</w:t>
      </w:r>
    </w:p>
    <w:p w14:paraId="49F74636" w14:textId="77777777" w:rsidR="001E0CAB" w:rsidRPr="006C3209" w:rsidRDefault="001E0CAB" w:rsidP="001E0C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209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                                        ФИО</w:t>
      </w:r>
    </w:p>
    <w:p w14:paraId="2E4D6813" w14:textId="77777777" w:rsidR="001E0CAB" w:rsidRDefault="001E0CAB" w:rsidP="001E0C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5ABCD56" w14:textId="77777777" w:rsidR="001E0CAB" w:rsidRPr="001E0CAB" w:rsidRDefault="001E0CAB" w:rsidP="001E0CAB">
      <w:pPr>
        <w:pStyle w:val="Standard"/>
        <w:tabs>
          <w:tab w:val="left" w:pos="993"/>
        </w:tabs>
        <w:spacing w:line="276" w:lineRule="auto"/>
        <w:jc w:val="right"/>
        <w:rPr>
          <w:rFonts w:eastAsia="Times New Roman" w:cs="Times New Roman"/>
          <w:lang w:val="ru-RU" w:eastAsia="ru-RU"/>
        </w:rPr>
      </w:pPr>
      <w:r w:rsidRPr="007A332F">
        <w:rPr>
          <w:rFonts w:cs="Times New Roman"/>
          <w:b/>
        </w:rPr>
        <w:lastRenderedPageBreak/>
        <w:t>Приложение №</w:t>
      </w:r>
      <w:r>
        <w:rPr>
          <w:rFonts w:cs="Times New Roman"/>
          <w:b/>
          <w:lang w:val="ru-RU"/>
        </w:rPr>
        <w:t>5</w:t>
      </w:r>
    </w:p>
    <w:p w14:paraId="3AF14272" w14:textId="77777777" w:rsidR="001E0CAB" w:rsidRPr="007A332F" w:rsidRDefault="001E0CAB" w:rsidP="001E0CA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48EDFF6" w14:textId="77777777" w:rsidR="001E0CAB" w:rsidRDefault="001E0CAB" w:rsidP="001E0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0832C453" w14:textId="77777777" w:rsidR="001E0CAB" w:rsidRDefault="001E0CAB" w:rsidP="001E0CAB">
      <w:pPr>
        <w:pStyle w:val="2"/>
        <w:jc w:val="center"/>
        <w:rPr>
          <w:rFonts w:ascii="Times New Roman" w:hAnsi="Times New Roman" w:cs="Times New Roman"/>
          <w:color w:val="00000A"/>
          <w:sz w:val="24"/>
        </w:rPr>
      </w:pPr>
      <w:r>
        <w:rPr>
          <w:rFonts w:ascii="Times New Roman" w:hAnsi="Times New Roman" w:cs="Times New Roman"/>
          <w:color w:val="00000A"/>
          <w:sz w:val="24"/>
        </w:rPr>
        <w:t xml:space="preserve">КУЛЬТОРГАНИЗАТОР </w:t>
      </w:r>
    </w:p>
    <w:p w14:paraId="1EA26378" w14:textId="77777777" w:rsidR="001E0CAB" w:rsidRDefault="001E0CAB" w:rsidP="001E0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CEB8BA" w14:textId="77777777" w:rsidR="001E0CAB" w:rsidRDefault="001E0CAB">
      <w:pPr>
        <w:pStyle w:val="Standard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ПОДГОТОВКА К ИССЛЕДОВАНИЮ, АНАЛИЗ ТИПОВЫХ НОРМ.</w:t>
      </w:r>
    </w:p>
    <w:p w14:paraId="53919202" w14:textId="77777777" w:rsidR="001E0CAB" w:rsidRDefault="001E0CAB">
      <w:pPr>
        <w:pStyle w:val="Standard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внутренней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учреждения.</w:t>
      </w:r>
    </w:p>
    <w:p w14:paraId="129B39C9" w14:textId="77777777" w:rsidR="001E0CAB" w:rsidRDefault="001E0CAB" w:rsidP="001E0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>
        <w:rPr>
          <w:rFonts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68048C70" w14:textId="77777777" w:rsidR="001E0CAB" w:rsidRDefault="001E0CAB">
      <w:pPr>
        <w:pStyle w:val="Standard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процессов</w:t>
      </w:r>
      <w:r>
        <w:rPr>
          <w:rFonts w:cs="Times New Roman"/>
        </w:rPr>
        <w:t>.</w:t>
      </w:r>
    </w:p>
    <w:p w14:paraId="118C9C47" w14:textId="77777777" w:rsidR="001E0CAB" w:rsidRDefault="001E0CAB" w:rsidP="001E0CAB">
      <w:pPr>
        <w:spacing w:after="0" w:line="240" w:lineRule="auto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>
        <w:rPr>
          <w:rFonts w:cs="Times New Roman"/>
          <w:shd w:val="clear" w:color="auto" w:fill="FFFFFF"/>
        </w:rPr>
        <w:t>.</w:t>
      </w:r>
    </w:p>
    <w:p w14:paraId="5A53FF5F" w14:textId="77777777" w:rsidR="001E0CAB" w:rsidRDefault="001E0CAB">
      <w:pPr>
        <w:pStyle w:val="Standard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труда.</w:t>
      </w:r>
    </w:p>
    <w:p w14:paraId="6378C676" w14:textId="77777777" w:rsidR="001E0CAB" w:rsidRDefault="001E0CAB" w:rsidP="001E0CAB">
      <w:pPr>
        <w:pStyle w:val="Standard"/>
        <w:ind w:firstLine="567"/>
        <w:jc w:val="both"/>
        <w:rPr>
          <w:rFonts w:cs="Times New Roman"/>
          <w:highlight w:val="white"/>
          <w:lang w:val="ru-RU"/>
        </w:rPr>
      </w:pPr>
      <w:r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проведенан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ализ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действующи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хтиповых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2B628CBD" w14:textId="77777777" w:rsidR="001E0CAB" w:rsidRDefault="001E0CAB" w:rsidP="001E0CAB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Выписка из </w:t>
      </w:r>
      <w:r>
        <w:rPr>
          <w:rFonts w:ascii="Times New Roman" w:hAnsi="Times New Roman" w:cs="Times New Roman"/>
          <w:b w:val="0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7EBDE967" w14:textId="77777777" w:rsidR="001E0CAB" w:rsidRDefault="001E0CAB" w:rsidP="001E0CA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14:paraId="56AFFDD7" w14:textId="77777777" w:rsidR="001E0CAB" w:rsidRDefault="001E0CAB" w:rsidP="001E0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численности работников, занятых организацией</w:t>
      </w:r>
    </w:p>
    <w:p w14:paraId="38AA10D3" w14:textId="77777777" w:rsidR="001E0CAB" w:rsidRDefault="001E0CAB" w:rsidP="001E0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проведением культурно-массовых мероприятий (штатные единицы)</w:t>
      </w:r>
    </w:p>
    <w:p w14:paraId="6F5441D2" w14:textId="77777777" w:rsidR="001E0CAB" w:rsidRDefault="001E0CAB" w:rsidP="001E0CAB">
      <w:pPr>
        <w:pStyle w:val="ConsPlusNormal"/>
        <w:rPr>
          <w:sz w:val="12"/>
          <w:szCs w:val="12"/>
        </w:rPr>
      </w:pPr>
    </w:p>
    <w:tbl>
      <w:tblPr>
        <w:tblW w:w="9989" w:type="dxa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1128"/>
        <w:gridCol w:w="1171"/>
        <w:gridCol w:w="1018"/>
        <w:gridCol w:w="1166"/>
        <w:gridCol w:w="1463"/>
        <w:gridCol w:w="1791"/>
      </w:tblGrid>
      <w:tr w:rsidR="001E0CAB" w14:paraId="5DCA13E2" w14:textId="77777777" w:rsidTr="00062DCC">
        <w:tc>
          <w:tcPr>
            <w:tcW w:w="22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E6E06F5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77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E0DAD9C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детских культурно-массовых мероприятий в год</w:t>
            </w:r>
          </w:p>
        </w:tc>
      </w:tr>
      <w:tr w:rsidR="001E0CAB" w14:paraId="1093E62C" w14:textId="77777777" w:rsidTr="00062DCC">
        <w:tc>
          <w:tcPr>
            <w:tcW w:w="22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C69B99E" w14:textId="77777777" w:rsidR="001E0CAB" w:rsidRDefault="001E0CAB" w:rsidP="0006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F02A72E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3D4862C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16 - 25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B2C2692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26 - 50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7D067B0" w14:textId="77777777" w:rsidR="001E0CAB" w:rsidRPr="00F570A9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51 - 75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1268AB3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76 - 100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EA3E4F9" w14:textId="77777777" w:rsidR="001E0CAB" w:rsidRPr="00A52633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6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101 и выше</w:t>
            </w:r>
          </w:p>
        </w:tc>
      </w:tr>
      <w:tr w:rsidR="001E0CAB" w14:paraId="3143A731" w14:textId="77777777" w:rsidTr="00062DCC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4F1E4ED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EE821C1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A63B1CB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DA899ED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826097D" w14:textId="77777777" w:rsidR="001E0CAB" w:rsidRPr="00F570A9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646EBEE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9D5FC7A" w14:textId="77777777" w:rsidR="001E0CAB" w:rsidRPr="0031562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56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1E0CAB" w14:paraId="2D7E1D39" w14:textId="77777777" w:rsidTr="00062DCC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71D899" w14:textId="77777777" w:rsidR="001E0CAB" w:rsidRDefault="001E0CAB" w:rsidP="00062DCC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Культорганизатор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8F183C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1A1878A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CD9BFDA" w14:textId="77777777" w:rsidR="001E0CAB" w:rsidRPr="00F570A9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A1FED0" w14:textId="77777777" w:rsidR="001E0CAB" w:rsidRPr="00F570A9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B94BA0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14:paraId="04971FB5" w14:textId="77777777" w:rsidR="001E0CAB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A8096B" w14:textId="77777777" w:rsidR="001E0CAB" w:rsidRPr="00A52633" w:rsidRDefault="001E0CAB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6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2,0 + (0,5 - на каждые 25 мероприятий)</w:t>
            </w:r>
          </w:p>
        </w:tc>
      </w:tr>
    </w:tbl>
    <w:p w14:paraId="5A33D4E5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  <w:sz w:val="12"/>
          <w:szCs w:val="12"/>
          <w:lang w:val="ru-RU"/>
        </w:rPr>
      </w:pPr>
    </w:p>
    <w:p w14:paraId="117B3015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  <w:lang w:val="ru-RU"/>
        </w:rPr>
        <w:t>1.4.</w:t>
      </w:r>
      <w:r>
        <w:rPr>
          <w:rFonts w:cs="Times New Roman"/>
          <w:b/>
        </w:rPr>
        <w:t>Установление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возможности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применения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нормативов.</w:t>
      </w:r>
    </w:p>
    <w:p w14:paraId="3DF055C5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>
        <w:rPr>
          <w:rFonts w:cs="Times New Roman"/>
          <w:shd w:val="clear" w:color="auto" w:fill="FFFFFF"/>
          <w:lang w:val="ru-RU"/>
        </w:rPr>
        <w:t>В соответствии с Методическими рекомендациями к Приказу Министерства труда и социальной защиты РФ от 31.05.2013 г. № 235</w:t>
      </w:r>
      <w:r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48172CA0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1.5.</w:t>
      </w:r>
      <w:r>
        <w:rPr>
          <w:rFonts w:cs="Times New Roman"/>
          <w:b/>
        </w:rPr>
        <w:t>Задачи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дальнейшего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исследования</w:t>
      </w:r>
      <w:r>
        <w:rPr>
          <w:rFonts w:cs="Times New Roman"/>
        </w:rPr>
        <w:t>: установление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технологических (трудовых) процессов в</w:t>
      </w:r>
      <w:r>
        <w:rPr>
          <w:rFonts w:cs="Times New Roman"/>
          <w:lang w:val="ru-RU"/>
        </w:rPr>
        <w:t xml:space="preserve"> </w:t>
      </w:r>
      <w:r>
        <w:rPr>
          <w:rFonts w:eastAsia="Times New Roman" w:cs="Times New Roman"/>
          <w:lang w:eastAsia="ru-RU"/>
        </w:rPr>
        <w:t>учреждении</w:t>
      </w:r>
      <w:proofErr w:type="gramStart"/>
      <w:r>
        <w:rPr>
          <w:rFonts w:cs="Times New Roman"/>
          <w:lang w:val="ru-RU"/>
        </w:rPr>
        <w:t>,</w:t>
      </w:r>
      <w:r>
        <w:rPr>
          <w:rFonts w:cs="Times New Roman"/>
        </w:rPr>
        <w:t>в</w:t>
      </w:r>
      <w:proofErr w:type="gramEnd"/>
      <w:r>
        <w:rPr>
          <w:rFonts w:cs="Times New Roman"/>
        </w:rPr>
        <w:t>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3C17C998" w14:textId="77777777" w:rsidR="001E0CAB" w:rsidRDefault="001E0CAB">
      <w:pPr>
        <w:pStyle w:val="Standard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РЕЗУЛЬТАТЫ ИССЛЕДОВАНИЯ И ВЫВОДЫ.</w:t>
      </w:r>
    </w:p>
    <w:p w14:paraId="779DB364" w14:textId="77777777" w:rsidR="001E0CAB" w:rsidRDefault="001E0CAB">
      <w:pPr>
        <w:pStyle w:val="Standard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cs="Times New Roman"/>
          <w:u w:val="single"/>
        </w:rPr>
      </w:pPr>
      <w:r>
        <w:rPr>
          <w:rFonts w:cs="Times New Roman"/>
          <w:b/>
        </w:rPr>
        <w:t>Описаниедолжности.</w:t>
      </w:r>
    </w:p>
    <w:p w14:paraId="77F80819" w14:textId="77777777" w:rsidR="001E0CAB" w:rsidRDefault="001E0CAB" w:rsidP="001E0CAB">
      <w:pPr>
        <w:tabs>
          <w:tab w:val="left" w:pos="851"/>
        </w:tabs>
        <w:spacing w:before="120"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функции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Разрабат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ка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 xml:space="preserve"> и пров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едение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игровы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программ, конкурс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ов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как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самостоятельны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вид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 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досуга, так и в составе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массовых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театрализованных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 xml:space="preserve">представлений.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Р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азрабат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ка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сценарны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план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.</w:t>
      </w:r>
    </w:p>
    <w:p w14:paraId="015BA232" w14:textId="77777777" w:rsidR="001E0CAB" w:rsidRDefault="001E0CAB" w:rsidP="001E0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2.2.Особенности условий работы, влияющие факторы.</w:t>
      </w:r>
    </w:p>
    <w:p w14:paraId="3369F610" w14:textId="77777777" w:rsidR="001E0CAB" w:rsidRDefault="001E0CAB" w:rsidP="001E0CAB">
      <w:pPr>
        <w:pStyle w:val="Standard"/>
        <w:ind w:firstLine="567"/>
        <w:jc w:val="both"/>
        <w:rPr>
          <w:rFonts w:cs="Times New Roman"/>
          <w:b/>
        </w:rPr>
      </w:pPr>
      <w:r>
        <w:rPr>
          <w:rFonts w:cs="Times New Roman"/>
        </w:rPr>
        <w:t>Определение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технологических (трудовых) процессов в 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</w:rPr>
        <w:t>, влияющих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03118980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2.2.1.факторы</w:t>
      </w:r>
      <w:r>
        <w:rPr>
          <w:rFonts w:cs="Times New Roman"/>
          <w:b/>
        </w:rPr>
        <w:t>, характеризующие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организационно-технические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условия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учреждения:</w:t>
      </w:r>
    </w:p>
    <w:p w14:paraId="52D4AFA1" w14:textId="77777777" w:rsidR="001E0CAB" w:rsidRPr="0031562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- культорганизатор проводит не только детские культурно-массовые мероприятия</w:t>
      </w:r>
    </w:p>
    <w:p w14:paraId="4462978F" w14:textId="24C39C2F" w:rsidR="001E0CAB" w:rsidRPr="001B3B06" w:rsidRDefault="001E0CAB" w:rsidP="001E0CAB">
      <w:pPr>
        <w:pStyle w:val="Standard"/>
        <w:ind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кол-во </w:t>
      </w:r>
      <w:r>
        <w:t>культурно-массовых</w:t>
      </w:r>
      <w:r w:rsidR="00F570A9">
        <w:rPr>
          <w:lang w:val="ru-RU"/>
        </w:rPr>
        <w:t xml:space="preserve"> </w:t>
      </w:r>
      <w:r>
        <w:t>мероприяти</w:t>
      </w:r>
      <w:r>
        <w:rPr>
          <w:lang w:val="ru-RU"/>
        </w:rPr>
        <w:t xml:space="preserve">й в год - </w:t>
      </w:r>
      <w:r w:rsidR="00F570A9">
        <w:rPr>
          <w:lang w:val="ru-RU"/>
        </w:rPr>
        <w:t>61</w:t>
      </w:r>
    </w:p>
    <w:p w14:paraId="155D1681" w14:textId="77777777" w:rsidR="001E0CAB" w:rsidRDefault="001E0CAB" w:rsidP="001E0CAB">
      <w:pPr>
        <w:pStyle w:val="Standard"/>
        <w:tabs>
          <w:tab w:val="left" w:pos="851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2.2.2.факторы</w:t>
      </w:r>
      <w:r>
        <w:rPr>
          <w:rFonts w:cs="Times New Roman"/>
          <w:b/>
        </w:rPr>
        <w:t>, характеризующиео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рганизацию и условия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работников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учреждения:</w:t>
      </w:r>
    </w:p>
    <w:p w14:paraId="2F350644" w14:textId="77777777" w:rsidR="001E0CAB" w:rsidRDefault="001E0CAB" w:rsidP="001E0CAB">
      <w:pPr>
        <w:pStyle w:val="Standard"/>
        <w:ind w:firstLine="567"/>
        <w:jc w:val="both"/>
        <w:rPr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shd w:val="clear" w:color="auto" w:fill="FFFFFF"/>
          <w:lang w:val="ru-RU"/>
        </w:rPr>
        <w:t>соответствует типовым</w:t>
      </w:r>
    </w:p>
    <w:p w14:paraId="203E2969" w14:textId="77777777" w:rsidR="001E0CAB" w:rsidRDefault="001E0CAB" w:rsidP="001E0CAB">
      <w:pPr>
        <w:pStyle w:val="Standard"/>
        <w:tabs>
          <w:tab w:val="left" w:pos="1134"/>
        </w:tabs>
        <w:ind w:firstLine="567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2.2.3.</w:t>
      </w:r>
      <w:r>
        <w:rPr>
          <w:rFonts w:cs="Times New Roman"/>
        </w:rPr>
        <w:t>оценив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факторы, характеризующие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организационно-технические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 в учреждении и условия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которые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могут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повлиять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корректировку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специалисты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пришли к выводу, что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b/>
        </w:rPr>
        <w:t>факторов, которые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существенно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могут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повлиять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на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изменение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типовой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нормы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труда, не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выявлено.</w:t>
      </w:r>
    </w:p>
    <w:p w14:paraId="0E3F0B92" w14:textId="77777777" w:rsidR="00742B30" w:rsidRPr="00233047" w:rsidRDefault="00742B30" w:rsidP="00742B30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</w:t>
      </w:r>
      <w:r w:rsidRPr="00233047">
        <w:rPr>
          <w:rFonts w:cs="Times New Roman"/>
          <w:b/>
        </w:rPr>
        <w:t>.</w:t>
      </w:r>
      <w:r w:rsidRPr="00233047">
        <w:rPr>
          <w:rFonts w:cs="Times New Roman"/>
          <w:b/>
          <w:lang w:val="ru-RU"/>
        </w:rPr>
        <w:t>3</w:t>
      </w:r>
      <w:r w:rsidRPr="00233047">
        <w:rPr>
          <w:rFonts w:cs="Times New Roman"/>
          <w:b/>
        </w:rPr>
        <w:t>. Установление нормы труда.</w:t>
      </w:r>
    </w:p>
    <w:p w14:paraId="23AB9876" w14:textId="77777777" w:rsidR="00742B30" w:rsidRDefault="00742B30" w:rsidP="00742B3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2330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3047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17EAA55C" w14:textId="77777777" w:rsidR="001E0CAB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14B5655" w14:textId="77777777" w:rsidR="001E0CAB" w:rsidRDefault="001E0CAB" w:rsidP="001E0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BB267" w14:textId="77777777" w:rsidR="001E0CAB" w:rsidRDefault="001E0CAB">
      <w:pPr>
        <w:pStyle w:val="Standard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ЗАКЛЮЧЕНИЕ.</w:t>
      </w:r>
    </w:p>
    <w:p w14:paraId="0737E3C0" w14:textId="77777777" w:rsidR="001E0CAB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062902E3" w14:textId="77777777" w:rsidR="001E0CAB" w:rsidRDefault="001E0CAB" w:rsidP="001E0CAB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10206" w:type="dxa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5736"/>
        <w:gridCol w:w="2202"/>
      </w:tblGrid>
      <w:tr w:rsidR="001E0CAB" w14:paraId="73EEA8C0" w14:textId="77777777" w:rsidTr="00F570A9">
        <w:trPr>
          <w:trHeight w:val="717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6E60728A" w14:textId="77777777" w:rsidR="001E0CAB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0516FB31" w14:textId="77777777" w:rsidR="001E0CAB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Должность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5DAF3F5F" w14:textId="77777777" w:rsidR="001E0CAB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271EFEAC" w14:textId="77777777" w:rsidR="001E0CAB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Влияющиефакторы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6B1CDA2F" w14:textId="77777777" w:rsidR="001E0CAB" w:rsidRDefault="001E0CAB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1BE66F41" w14:textId="77777777" w:rsidR="00F570A9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Штатная</w:t>
            </w:r>
          </w:p>
          <w:p w14:paraId="4CEB24C6" w14:textId="2F2790B0" w:rsidR="001E0CAB" w:rsidRDefault="001E0CAB" w:rsidP="00062DCC">
            <w:pPr>
              <w:pStyle w:val="Standard"/>
              <w:jc w:val="center"/>
            </w:pPr>
            <w:r>
              <w:rPr>
                <w:rFonts w:cs="Times New Roman"/>
              </w:rPr>
              <w:t>численность</w:t>
            </w:r>
          </w:p>
        </w:tc>
      </w:tr>
      <w:tr w:rsidR="001E0CAB" w14:paraId="22823400" w14:textId="77777777" w:rsidTr="00F570A9">
        <w:trPr>
          <w:trHeight w:val="445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25CCD260" w14:textId="0E52F37C" w:rsidR="001E0CAB" w:rsidRDefault="001E0CAB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Культорганизатор 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3DAF73D5" w14:textId="3752BE5E" w:rsidR="001E0CAB" w:rsidRPr="001B3B06" w:rsidRDefault="001E0CAB" w:rsidP="00062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06">
              <w:rPr>
                <w:rFonts w:ascii="Times New Roman" w:hAnsi="Times New Roman" w:cs="Times New Roman"/>
                <w:sz w:val="24"/>
                <w:szCs w:val="24"/>
              </w:rPr>
              <w:t xml:space="preserve">кол-во культурно-массовых мероприятий в год – </w:t>
            </w:r>
            <w:r w:rsidR="00F570A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6353311C" w14:textId="7D73C5F0" w:rsidR="001E0CAB" w:rsidRDefault="00F570A9" w:rsidP="00F570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1,0 шт.ед. укладывается в норматив – 1,25 шт.ед.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98FE215" w14:textId="77777777" w:rsidR="001E0CAB" w:rsidRDefault="001E0CAB" w:rsidP="00062DCC">
            <w:pPr>
              <w:pStyle w:val="Standard"/>
              <w:shd w:val="clear" w:color="auto" w:fill="FFFFFF" w:themeFill="background1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en-US"/>
              </w:rPr>
              <w:t>1,0</w:t>
            </w:r>
            <w:r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6FE0EA1C" w14:textId="77777777" w:rsidR="001E0CAB" w:rsidRDefault="001E0CAB" w:rsidP="00062DCC">
            <w:pPr>
              <w:pStyle w:val="Standard"/>
              <w:jc w:val="center"/>
              <w:rPr>
                <w:lang w:val="ru-RU"/>
              </w:rPr>
            </w:pPr>
          </w:p>
        </w:tc>
      </w:tr>
    </w:tbl>
    <w:p w14:paraId="7811B957" w14:textId="77777777" w:rsidR="001E0CAB" w:rsidRDefault="001E0CAB" w:rsidP="001E0CAB">
      <w:pPr>
        <w:pStyle w:val="Standard"/>
        <w:ind w:firstLine="567"/>
        <w:jc w:val="both"/>
        <w:rPr>
          <w:rFonts w:cs="Times New Roman"/>
          <w:lang w:val="ru-RU"/>
        </w:rPr>
      </w:pPr>
    </w:p>
    <w:p w14:paraId="5B003A89" w14:textId="77777777" w:rsidR="001E0CAB" w:rsidRDefault="001E0CAB" w:rsidP="001E0CAB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При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количества и качества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установленная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применяется в качестве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базовой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с учетом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процессов в учреждении</w:t>
      </w:r>
      <w:r>
        <w:rPr>
          <w:rFonts w:eastAsia="Arial" w:cs="Times New Roman"/>
          <w:lang w:val="ru-RU"/>
        </w:rPr>
        <w:t>.</w:t>
      </w:r>
    </w:p>
    <w:p w14:paraId="32D28465" w14:textId="77777777" w:rsidR="001E0CAB" w:rsidRDefault="001E0CAB" w:rsidP="001E0CAB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Установление, замена и пересмотр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осуществляются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приказа (распоряжения) работодателя с учётом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представительного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работников.</w:t>
      </w:r>
    </w:p>
    <w:p w14:paraId="512DDC60" w14:textId="77777777" w:rsidR="001E0CAB" w:rsidRDefault="001E0CAB" w:rsidP="001E0CAB">
      <w:pPr>
        <w:pStyle w:val="Standard"/>
        <w:ind w:firstLine="567"/>
        <w:jc w:val="both"/>
        <w:rPr>
          <w:rFonts w:cs="Times New Roman"/>
          <w:lang w:val="ru-RU"/>
        </w:rPr>
      </w:pPr>
      <w:r>
        <w:rPr>
          <w:rFonts w:cs="Times New Roman"/>
        </w:rPr>
        <w:t>Об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установлении, замене и пересмотре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работники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извещены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позднее, чем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месяца.</w:t>
      </w:r>
    </w:p>
    <w:p w14:paraId="3AF58B11" w14:textId="77777777" w:rsidR="001E0CAB" w:rsidRDefault="001E0C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66C615C" w14:textId="676C25DD" w:rsidR="006A054E" w:rsidRPr="007A332F" w:rsidRDefault="006A054E" w:rsidP="001E0CA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 w:rsidR="001E0CAB">
        <w:rPr>
          <w:rFonts w:ascii="Times New Roman" w:hAnsi="Times New Roman" w:cs="Times New Roman"/>
          <w:b/>
          <w:sz w:val="24"/>
          <w:szCs w:val="24"/>
        </w:rPr>
        <w:t>6</w:t>
      </w:r>
    </w:p>
    <w:p w14:paraId="16DFE18A" w14:textId="77777777" w:rsidR="006A054E" w:rsidRPr="007A332F" w:rsidRDefault="006A054E" w:rsidP="006A054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25DC19D1" w14:textId="77777777" w:rsidR="006A054E" w:rsidRPr="007A332F" w:rsidRDefault="001F4DAF" w:rsidP="006A054E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ЗВУКОРЕЖИССЕ</w:t>
      </w:r>
      <w:r w:rsidR="000E24AC">
        <w:rPr>
          <w:rFonts w:ascii="Times New Roman" w:hAnsi="Times New Roman" w:cs="Times New Roman"/>
          <w:color w:val="auto"/>
          <w:sz w:val="24"/>
        </w:rPr>
        <w:t>Р</w:t>
      </w:r>
    </w:p>
    <w:p w14:paraId="07D720A0" w14:textId="77777777" w:rsidR="001F4DAF" w:rsidRDefault="001F4DAF" w:rsidP="001F4D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0B485B" w14:textId="77777777" w:rsidR="001F4DAF" w:rsidRDefault="001F4DAF">
      <w:pPr>
        <w:pStyle w:val="Standard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ПОДГОТОВКА К ИССЛЕДОВАНИЮ, АНАЛИЗ ТИПОВЫХ НОРМ.</w:t>
      </w:r>
    </w:p>
    <w:p w14:paraId="42E3A7AC" w14:textId="77777777" w:rsidR="001F4DAF" w:rsidRDefault="001F4DAF">
      <w:pPr>
        <w:pStyle w:val="Standard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внутренней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учреждения.</w:t>
      </w:r>
    </w:p>
    <w:p w14:paraId="32A43871" w14:textId="77777777" w:rsidR="001F4DAF" w:rsidRDefault="001F4DAF" w:rsidP="001F4D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>
        <w:rPr>
          <w:rFonts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6116216A" w14:textId="77777777" w:rsidR="001F4DAF" w:rsidRDefault="001F4DAF">
      <w:pPr>
        <w:pStyle w:val="Standard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процессов</w:t>
      </w:r>
      <w:r>
        <w:rPr>
          <w:rFonts w:cs="Times New Roman"/>
        </w:rPr>
        <w:t>.</w:t>
      </w:r>
    </w:p>
    <w:p w14:paraId="290CBB99" w14:textId="77777777" w:rsidR="001F4DAF" w:rsidRDefault="001F4DAF" w:rsidP="001F4DAF">
      <w:pPr>
        <w:spacing w:after="0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>
        <w:rPr>
          <w:rFonts w:cs="Times New Roman"/>
          <w:shd w:val="clear" w:color="auto" w:fill="FFFFFF"/>
        </w:rPr>
        <w:t>.</w:t>
      </w:r>
    </w:p>
    <w:p w14:paraId="6885991F" w14:textId="77777777" w:rsidR="001F4DAF" w:rsidRDefault="001F4DAF">
      <w:pPr>
        <w:pStyle w:val="Standard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труда.</w:t>
      </w:r>
    </w:p>
    <w:p w14:paraId="68503178" w14:textId="77777777" w:rsidR="001F4DAF" w:rsidRDefault="001F4DAF" w:rsidP="001F4DAF">
      <w:pPr>
        <w:pStyle w:val="Standard"/>
        <w:ind w:firstLine="567"/>
        <w:jc w:val="both"/>
        <w:rPr>
          <w:rFonts w:cs="Times New Roman"/>
          <w:highlight w:val="white"/>
          <w:lang w:val="ru-RU"/>
        </w:rPr>
      </w:pPr>
      <w:r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проведен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6786C86B" w14:textId="77777777" w:rsidR="001B7FA0" w:rsidRPr="008F5A73" w:rsidRDefault="001B7FA0" w:rsidP="001B7FA0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Выписка из </w:t>
      </w:r>
      <w:r w:rsidRPr="008F5A7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38C3AC6E" w14:textId="77777777" w:rsidR="00923A96" w:rsidRDefault="00923A96" w:rsidP="001B7FA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ABF98" w14:textId="77777777" w:rsidR="001B7FA0" w:rsidRPr="008F5A73" w:rsidRDefault="001B7FA0" w:rsidP="001B7FA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p w14:paraId="2854F693" w14:textId="77777777" w:rsidR="001B7FA0" w:rsidRPr="008F5A73" w:rsidRDefault="001B7FA0" w:rsidP="001B7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численности работников художественно-постановочной части (штатные единицы)</w:t>
      </w:r>
    </w:p>
    <w:p w14:paraId="5E841C66" w14:textId="77777777" w:rsidR="001B7FA0" w:rsidRPr="008F5A73" w:rsidRDefault="001B7FA0" w:rsidP="001B7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sz w:val="24"/>
          <w:szCs w:val="24"/>
          <w:shd w:val="clear" w:color="auto" w:fill="FFFFFF"/>
          <w:lang w:eastAsia="fa-IR" w:bidi="fa-IR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1136"/>
        <w:gridCol w:w="1114"/>
        <w:gridCol w:w="1115"/>
        <w:gridCol w:w="1136"/>
        <w:gridCol w:w="1115"/>
        <w:gridCol w:w="1752"/>
      </w:tblGrid>
      <w:tr w:rsidR="001B7FA0" w:rsidRPr="002A0E74" w14:paraId="0AA73987" w14:textId="77777777" w:rsidTr="001B7FA0">
        <w:tc>
          <w:tcPr>
            <w:tcW w:w="1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D425B56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823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5B6A365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Количествозалов, классов, репетиционных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помещений, сценических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площадок</w:t>
            </w:r>
          </w:p>
        </w:tc>
      </w:tr>
      <w:tr w:rsidR="001B7FA0" w:rsidRPr="002A0E74" w14:paraId="33FCBCC8" w14:textId="77777777" w:rsidTr="001B7FA0">
        <w:tc>
          <w:tcPr>
            <w:tcW w:w="1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C56AFBB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4A081E9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до 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CA48D7B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3 - 4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FD46640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5 - 6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263726D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7 - 8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C299CE3" w14:textId="77777777" w:rsidR="001B7FA0" w:rsidRPr="001037B1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1037B1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9 - 10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3746969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11 и выше</w:t>
            </w:r>
          </w:p>
        </w:tc>
      </w:tr>
      <w:tr w:rsidR="001B7FA0" w:rsidRPr="002A0E74" w14:paraId="3B30CB4A" w14:textId="77777777" w:rsidTr="001B7FA0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1E3241E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1ED561D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90D4765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D78A249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7F6B05D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D8D25A" w14:textId="77777777" w:rsidR="001B7FA0" w:rsidRPr="001037B1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037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20A9633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1B7FA0" w:rsidRPr="008F5A73" w14:paraId="4C67AD55" w14:textId="77777777" w:rsidTr="001B7FA0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9F3A887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Звуко</w:t>
            </w:r>
            <w:r w:rsidRPr="002A0E74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режиссер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73952A4B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0,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</w:t>
            </w: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C8464A0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0,5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E151ED3" w14:textId="77777777" w:rsidR="001B7FA0" w:rsidRPr="00C72E2A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</w:t>
            </w:r>
            <w:r w:rsidRPr="00C72E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B4C502E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1,25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9ACD225" w14:textId="77777777" w:rsidR="001B7FA0" w:rsidRPr="001037B1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1037B1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</w:t>
            </w:r>
            <w:r w:rsidRPr="001037B1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,5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0606C2B1" w14:textId="77777777" w:rsidR="001B7FA0" w:rsidRPr="002A0E74" w:rsidRDefault="001B7FA0" w:rsidP="001B7FA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</w:t>
            </w: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,5 + (0,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</w:t>
            </w: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5 - накаждые 3 зала)</w:t>
            </w:r>
          </w:p>
        </w:tc>
      </w:tr>
    </w:tbl>
    <w:p w14:paraId="40717616" w14:textId="77777777" w:rsidR="001B7FA0" w:rsidRPr="008F5A73" w:rsidRDefault="001B7FA0" w:rsidP="001B7FA0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</w:p>
    <w:p w14:paraId="1DD673E9" w14:textId="77777777" w:rsidR="00742B30" w:rsidRDefault="00742B30" w:rsidP="00742B3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5" w:name="_Hlk114602409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 должности вводятся при наличии в государственном задании не менее 30 культурно-массовых мероприятий в год.</w:t>
      </w:r>
    </w:p>
    <w:p w14:paraId="472980FE" w14:textId="77777777" w:rsidR="00742B30" w:rsidRPr="001F49D1" w:rsidRDefault="00742B30" w:rsidP="00742B3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норме численности применяется коэффициент корректировки 1,5 при количестве проводимых культурно-массовых мероприятий в год более 100.</w:t>
      </w:r>
    </w:p>
    <w:p w14:paraId="0314D728" w14:textId="1E4677D4" w:rsidR="00742B30" w:rsidRDefault="00742B30" w:rsidP="00A346A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06FB48B" w14:textId="2B80F1B6" w:rsidR="00742B30" w:rsidRPr="00742B30" w:rsidRDefault="00742B30" w:rsidP="00A346A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42B30">
        <w:rPr>
          <w:rFonts w:ascii="Times New Roman" w:hAnsi="Times New Roman"/>
          <w:b/>
          <w:bCs/>
          <w:sz w:val="24"/>
          <w:szCs w:val="24"/>
        </w:rPr>
        <w:t>0,5*1,5=0,75 шт.ед.</w:t>
      </w:r>
    </w:p>
    <w:p w14:paraId="54B87448" w14:textId="0E558D27" w:rsidR="00A346A5" w:rsidRPr="003541E1" w:rsidRDefault="00A346A5" w:rsidP="00A346A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6" w:name="_Hlk114602420"/>
      <w:bookmarkEnd w:id="15"/>
      <w:r>
        <w:rPr>
          <w:rFonts w:ascii="Times New Roman" w:hAnsi="Times New Roman"/>
          <w:sz w:val="24"/>
          <w:szCs w:val="24"/>
        </w:rPr>
        <w:lastRenderedPageBreak/>
        <w:t>Фактическая численность</w:t>
      </w:r>
      <w:r w:rsidRPr="003541E1">
        <w:rPr>
          <w:rFonts w:ascii="Times New Roman" w:hAnsi="Times New Roman"/>
          <w:sz w:val="24"/>
          <w:szCs w:val="24"/>
        </w:rPr>
        <w:t xml:space="preserve"> на исследуемую должность от</w:t>
      </w:r>
      <w:r>
        <w:rPr>
          <w:rFonts w:ascii="Times New Roman" w:hAnsi="Times New Roman"/>
          <w:sz w:val="24"/>
          <w:szCs w:val="24"/>
        </w:rPr>
        <w:t>личаются от типовой нормы</w:t>
      </w:r>
      <w:r w:rsidRPr="003541E1">
        <w:rPr>
          <w:rFonts w:ascii="Times New Roman" w:hAnsi="Times New Roman"/>
          <w:sz w:val="24"/>
          <w:szCs w:val="24"/>
        </w:rPr>
        <w:t>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bookmarkEnd w:id="16"/>
    <w:p w14:paraId="4351CA65" w14:textId="77777777" w:rsidR="00A346A5" w:rsidRPr="003541E1" w:rsidRDefault="00A346A5" w:rsidP="00A346A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CE4F2C" w14:textId="77777777" w:rsidR="00A346A5" w:rsidRPr="003541E1" w:rsidRDefault="00A346A5" w:rsidP="00A346A5">
      <w:pPr>
        <w:widowControl w:val="0"/>
        <w:shd w:val="clear" w:color="auto" w:fill="FFFFFF"/>
        <w:tabs>
          <w:tab w:val="left" w:pos="993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Andale Sans UI" w:hAnsi="Times New Roman"/>
          <w:b/>
          <w:kern w:val="1"/>
          <w:sz w:val="24"/>
          <w:szCs w:val="24"/>
          <w:lang w:val="de-DE" w:eastAsia="fa-IR" w:bidi="fa-IR"/>
        </w:rPr>
      </w:pPr>
      <w:r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  <w:t xml:space="preserve">2. </w:t>
      </w:r>
      <w:r w:rsidRPr="003541E1">
        <w:rPr>
          <w:rFonts w:ascii="Times New Roman" w:eastAsia="Andale Sans UI" w:hAnsi="Times New Roman"/>
          <w:b/>
          <w:kern w:val="1"/>
          <w:sz w:val="24"/>
          <w:szCs w:val="24"/>
          <w:lang w:val="de-DE" w:eastAsia="fa-IR" w:bidi="fa-IR"/>
        </w:rPr>
        <w:t>РЕЗУЛЬТАТЫ ИССЛЕДОВАНИЯ И ВЫВОДЫ.</w:t>
      </w:r>
    </w:p>
    <w:p w14:paraId="0CC01398" w14:textId="77777777" w:rsidR="00A346A5" w:rsidRPr="003541E1" w:rsidRDefault="00A346A5" w:rsidP="00A346A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BC6212" w14:textId="77777777" w:rsidR="00A346A5" w:rsidRPr="003541E1" w:rsidRDefault="00A346A5" w:rsidP="00A346A5">
      <w:pPr>
        <w:numPr>
          <w:ilvl w:val="1"/>
          <w:numId w:val="23"/>
        </w:numPr>
        <w:shd w:val="clear" w:color="auto" w:fill="FFFFFF"/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t>Баланс рабочего времени.</w:t>
      </w:r>
    </w:p>
    <w:p w14:paraId="390B1AB1" w14:textId="77777777" w:rsidR="00A346A5" w:rsidRPr="003541E1" w:rsidRDefault="00A346A5" w:rsidP="00A346A5">
      <w:pPr>
        <w:shd w:val="clear" w:color="auto" w:fill="FFFFFF"/>
        <w:spacing w:after="0"/>
        <w:ind w:right="142" w:firstLine="709"/>
        <w:jc w:val="right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945" w:type="dxa"/>
        <w:tblInd w:w="93" w:type="dxa"/>
        <w:tblLook w:val="04A0" w:firstRow="1" w:lastRow="0" w:firstColumn="1" w:lastColumn="0" w:noHBand="0" w:noVBand="1"/>
      </w:tblPr>
      <w:tblGrid>
        <w:gridCol w:w="520"/>
        <w:gridCol w:w="5874"/>
        <w:gridCol w:w="1843"/>
        <w:gridCol w:w="1708"/>
      </w:tblGrid>
      <w:tr w:rsidR="00A346A5" w:rsidRPr="00450587" w14:paraId="63C15D4A" w14:textId="77777777" w:rsidTr="00062DCC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BD15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C518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E3F0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от общего времени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4D33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от оперативного времени</w:t>
            </w:r>
          </w:p>
        </w:tc>
      </w:tr>
      <w:tr w:rsidR="00A346A5" w:rsidRPr="00450587" w14:paraId="60018B96" w14:textId="77777777" w:rsidTr="00062DCC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CFD4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B9B9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E0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D007" w14:textId="77777777" w:rsidR="00A346A5" w:rsidRPr="003541E1" w:rsidRDefault="00A346A5" w:rsidP="00062D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5708" w:rsidRPr="00450587" w14:paraId="33515C20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DAAD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E8E0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Оперативное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C4E6" w14:textId="201DD701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7836" w14:textId="0316612A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15708" w:rsidRPr="00450587" w14:paraId="49A403ED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0D6B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9AE4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Подготовительно-заключительное время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C837" w14:textId="138811C2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9FFB" w14:textId="2939CB18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E15708" w:rsidRPr="00450587" w14:paraId="6AAD621B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673A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E487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обслуживания рабочего места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DB51" w14:textId="5CE887E8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AF2E" w14:textId="67D1D09B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E15708" w:rsidRPr="00450587" w14:paraId="22D1C2DE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A351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176B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Регламентированный перерыв в работе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3829" w14:textId="7234B521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8A5C" w14:textId="39DBB84F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4,63</w:t>
            </w:r>
          </w:p>
        </w:tc>
      </w:tr>
      <w:tr w:rsidR="00E15708" w:rsidRPr="00450587" w14:paraId="302E6B07" w14:textId="77777777" w:rsidTr="00062DC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7126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A8FA" w14:textId="77777777" w:rsidR="00E15708" w:rsidRPr="003541E1" w:rsidRDefault="00E15708" w:rsidP="00E157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676C" w14:textId="07618128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6397" w14:textId="3E4E4E8E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</w:tbl>
    <w:p w14:paraId="7FCCB6D8" w14:textId="77777777" w:rsidR="00A346A5" w:rsidRPr="003541E1" w:rsidRDefault="00A346A5" w:rsidP="00A346A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8F6B5C" w14:textId="77777777" w:rsidR="00A346A5" w:rsidRPr="003541E1" w:rsidRDefault="00A346A5" w:rsidP="00A346A5">
      <w:pPr>
        <w:numPr>
          <w:ilvl w:val="1"/>
          <w:numId w:val="23"/>
        </w:numPr>
        <w:shd w:val="clear" w:color="auto" w:fill="FFFFFF"/>
        <w:tabs>
          <w:tab w:val="left" w:pos="993"/>
        </w:tabs>
        <w:ind w:left="0" w:firstLine="567"/>
        <w:contextualSpacing/>
        <w:rPr>
          <w:rFonts w:ascii="Times New Roman" w:hAnsi="Times New Roman"/>
          <w:b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t>Расчет норм времени.</w:t>
      </w:r>
    </w:p>
    <w:p w14:paraId="7816A207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>На основе собранных данных,  производится  расчет нормы времени по формуле:</w:t>
      </w:r>
    </w:p>
    <w:p w14:paraId="1752DF41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 xml:space="preserve">Нв = Тпз + То + Тв + Тобс+ Тотл   </w:t>
      </w:r>
    </w:p>
    <w:p w14:paraId="614B8C10" w14:textId="507C3515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>Тпз,  Тобс и Тотл  берем в процентном соотношении от</w:t>
      </w:r>
      <w:proofErr w:type="gramStart"/>
      <w:r w:rsidRPr="003541E1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3541E1">
        <w:rPr>
          <w:rFonts w:ascii="Times New Roman" w:hAnsi="Times New Roman"/>
          <w:sz w:val="24"/>
          <w:szCs w:val="24"/>
        </w:rPr>
        <w:t xml:space="preserve">о.  (Суммарный процент = </w:t>
      </w:r>
      <w:r w:rsidR="00E15708">
        <w:rPr>
          <w:rFonts w:ascii="Times New Roman" w:hAnsi="Times New Roman"/>
          <w:sz w:val="24"/>
          <w:szCs w:val="24"/>
        </w:rPr>
        <w:t>7,8</w:t>
      </w:r>
      <w:r w:rsidRPr="003541E1">
        <w:rPr>
          <w:rFonts w:ascii="Times New Roman" w:hAnsi="Times New Roman"/>
          <w:sz w:val="24"/>
          <w:szCs w:val="24"/>
        </w:rPr>
        <w:t>%  см. Таблицу 1).</w:t>
      </w:r>
    </w:p>
    <w:p w14:paraId="2A493EA5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>С учетом полученных данных по годовому объему работ (см. Протокол), рассчитывается  суммарный объем  часов в год по данным работам.</w:t>
      </w:r>
    </w:p>
    <w:p w14:paraId="56F50AF2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</w:r>
      <w:r w:rsidRPr="003541E1">
        <w:rPr>
          <w:rFonts w:ascii="Times New Roman" w:hAnsi="Times New Roman"/>
          <w:sz w:val="24"/>
          <w:szCs w:val="24"/>
        </w:rPr>
        <w:tab/>
        <w:t>Таблица 2</w:t>
      </w:r>
    </w:p>
    <w:tbl>
      <w:tblPr>
        <w:tblW w:w="9991" w:type="dxa"/>
        <w:tblInd w:w="93" w:type="dxa"/>
        <w:tblLook w:val="04A0" w:firstRow="1" w:lastRow="0" w:firstColumn="1" w:lastColumn="0" w:noHBand="0" w:noVBand="1"/>
      </w:tblPr>
      <w:tblGrid>
        <w:gridCol w:w="456"/>
        <w:gridCol w:w="4237"/>
        <w:gridCol w:w="1585"/>
        <w:gridCol w:w="1193"/>
        <w:gridCol w:w="1290"/>
        <w:gridCol w:w="1230"/>
      </w:tblGrid>
      <w:tr w:rsidR="00A346A5" w:rsidRPr="00450587" w14:paraId="7CE04409" w14:textId="77777777" w:rsidTr="00062DCC">
        <w:trPr>
          <w:trHeight w:val="12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B8F0" w14:textId="77777777" w:rsidR="00A346A5" w:rsidRPr="003541E1" w:rsidRDefault="00A346A5" w:rsidP="00062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7" w:name="_Hlk106903048"/>
            <w:r w:rsidRPr="003541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8C8D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45D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оперативное время (Топ), мин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3FEA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 времени, Нв, мин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F3B0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Годовой объем работ (Oi),         ус</w:t>
            </w:r>
            <w:proofErr w:type="gramStart"/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6E31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затраты времени в год (Тр), час</w:t>
            </w:r>
          </w:p>
        </w:tc>
      </w:tr>
      <w:tr w:rsidR="00742B30" w:rsidRPr="00450587" w14:paraId="432A4E9F" w14:textId="77777777" w:rsidTr="00062DCC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FF3C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8546" w14:textId="0138D5A2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Участвует в подготовке новых и возобновляемых постановок, под руководством режиссера-постановщика и музыкального руководителя создает с использованием технических средств звуковой образ спектакля (номера, представления)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FBE86" w14:textId="4AE912A9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CEA55" w14:textId="76F9274A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67593" w14:textId="7951E6FF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792C" w14:textId="680427FE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168,17</w:t>
            </w:r>
          </w:p>
        </w:tc>
      </w:tr>
      <w:tr w:rsidR="00742B30" w:rsidRPr="00450587" w14:paraId="71DE8B8D" w14:textId="77777777" w:rsidTr="00062DCC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0819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E74DC" w14:textId="63144BC7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В сотрудничестве с режиссером-постановщиком и музыкальным руководителем участвует в подготовительном периоде создания спектакля (номера представления), подбирая необходимые фонограммы или организуя их запись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5E43A" w14:textId="0F7E8572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169C6" w14:textId="2EBC4B8D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3AF90" w14:textId="2C244662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310F5" w14:textId="313962C8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168,17</w:t>
            </w:r>
          </w:p>
        </w:tc>
      </w:tr>
      <w:tr w:rsidR="00742B30" w:rsidRPr="00450587" w14:paraId="355B0F95" w14:textId="77777777" w:rsidTr="00062DCC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8681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0B417" w14:textId="72FABB92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Участвует в обеспечении фонограммами репетиционного процесса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9BD2A" w14:textId="085F227E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A9501" w14:textId="502076F3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3094E" w14:textId="39306D79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8A2D2" w14:textId="0821D3D0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798,80</w:t>
            </w:r>
          </w:p>
        </w:tc>
      </w:tr>
      <w:tr w:rsidR="00742B30" w:rsidRPr="00450587" w14:paraId="0767EE40" w14:textId="77777777" w:rsidTr="00062DCC">
        <w:trPr>
          <w:trHeight w:val="2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9C70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B3396" w14:textId="454E60BA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за качеством звучания фонограмм в спектаклях (концертах, представлениях) текущего репертуара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0136" w14:textId="6CC13790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637AD" w14:textId="28EC643D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2D77D" w14:textId="77918E2A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1C8FB" w14:textId="13A408C2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168,17</w:t>
            </w:r>
          </w:p>
        </w:tc>
      </w:tr>
      <w:tr w:rsidR="00742B30" w:rsidRPr="00450587" w14:paraId="2F30D5F6" w14:textId="77777777" w:rsidTr="00062DCC">
        <w:trPr>
          <w:trHeight w:val="3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AF0B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0FC3" w14:textId="2B03532B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В порядке, установленном в организации исполнительских искусств, дежурит на спектаклях (концертах, представлениях)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492B7" w14:textId="70AAFE23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D5F62" w14:textId="5AEEA726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0F178" w14:textId="64C8003A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C4B47" w14:textId="710D75B5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168,17</w:t>
            </w:r>
          </w:p>
        </w:tc>
      </w:tr>
      <w:tr w:rsidR="00742B30" w:rsidRPr="00450587" w14:paraId="2778CC13" w14:textId="77777777" w:rsidTr="00062DCC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F8CF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111D" w14:textId="670C59E4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Принимает непосредственное участие в подготовке мероприятий по повышению профессионального мастерства работников радиоцеха организации исполнительских искусств, в работе по пропаганде исполнительских искусств, направленной на расширение зрительской аудитории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5F60" w14:textId="68EB2539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2B78D" w14:textId="37B56ABE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97,02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84F40" w14:textId="5E960DE1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1879" w14:textId="22A3C573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19,40</w:t>
            </w:r>
          </w:p>
        </w:tc>
      </w:tr>
      <w:tr w:rsidR="00742B30" w:rsidRPr="00450587" w14:paraId="633E7C61" w14:textId="77777777" w:rsidTr="00062DCC">
        <w:trPr>
          <w:trHeight w:val="3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0F4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387E" w14:textId="7E4B9A34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Осуществляет профилактику и текущий ремонт звукозаписывающего и звукоусилительного оборудования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00A2C" w14:textId="64D175DD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31000" w14:textId="68B1C106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129,36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9BDEC" w14:textId="67F2F67A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7CC1F" w14:textId="1F982AFC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112,11</w:t>
            </w:r>
          </w:p>
        </w:tc>
      </w:tr>
      <w:tr w:rsidR="00742B30" w:rsidRPr="00450587" w14:paraId="3C4CB49E" w14:textId="77777777" w:rsidTr="00062DCC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348C" w14:textId="77777777" w:rsidR="00742B30" w:rsidRPr="00277AB7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2A9C9" w14:textId="2BB5D74C" w:rsidR="00742B30" w:rsidRPr="00742B30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8766F" w14:textId="01B55C6B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46840" w14:textId="16B8878C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0369D" w14:textId="428300BB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C1D4C" w14:textId="7C0C48AC" w:rsidR="00742B30" w:rsidRPr="00742B30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1602,99</w:t>
            </w:r>
          </w:p>
        </w:tc>
      </w:tr>
      <w:bookmarkEnd w:id="17"/>
    </w:tbl>
    <w:p w14:paraId="65B9DA3A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5F5D231" w14:textId="77777777" w:rsidR="00A346A5" w:rsidRPr="003541E1" w:rsidRDefault="00A346A5" w:rsidP="00A346A5">
      <w:pPr>
        <w:numPr>
          <w:ilvl w:val="1"/>
          <w:numId w:val="23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t>Расчет штатной численности.</w:t>
      </w:r>
    </w:p>
    <w:p w14:paraId="628D6396" w14:textId="77777777" w:rsidR="00A346A5" w:rsidRPr="003541E1" w:rsidRDefault="00A346A5" w:rsidP="00A346A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 xml:space="preserve">Расчет штатной численности производим исходя из полученных общих затрат времени в год (часов) п. 2.2. настоящего Приложения. </w:t>
      </w:r>
    </w:p>
    <w:p w14:paraId="65325DC3" w14:textId="77777777" w:rsidR="00A346A5" w:rsidRPr="003541E1" w:rsidRDefault="00A346A5" w:rsidP="00A346A5">
      <w:pPr>
        <w:shd w:val="clear" w:color="auto" w:fill="FFFFFF"/>
        <w:spacing w:after="0"/>
        <w:jc w:val="right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>Таблица 3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804"/>
        <w:gridCol w:w="1701"/>
        <w:gridCol w:w="1701"/>
      </w:tblGrid>
      <w:tr w:rsidR="00A346A5" w:rsidRPr="00450587" w14:paraId="6661F6DD" w14:textId="77777777" w:rsidTr="00062DCC">
        <w:trPr>
          <w:trHeight w:val="121"/>
        </w:trPr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3EDBC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штатной численности по должности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434B7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Расчет, комментарии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2E24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E15708" w:rsidRPr="00450587" w14:paraId="670DAF25" w14:textId="77777777" w:rsidTr="00062DCC">
        <w:trPr>
          <w:trHeight w:val="6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69AE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работ в год по нормируемым  работам</w:t>
            </w:r>
            <w:proofErr w:type="gramStart"/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(Тр), 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B198C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FC177" w14:textId="5A92AE7B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1602,99</w:t>
            </w:r>
          </w:p>
        </w:tc>
      </w:tr>
      <w:tr w:rsidR="00E15708" w:rsidRPr="00450587" w14:paraId="0C6E6AF7" w14:textId="77777777" w:rsidTr="00062DCC">
        <w:trPr>
          <w:trHeight w:val="507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1222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Коэффициент,  учитывающий  трудоемкость  ненормируемых работ или работ, носящих разовый характер  (</w:t>
            </w:r>
            <w:proofErr w:type="gramStart"/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56736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стандартный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559AF" w14:textId="551C1D59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</w:t>
            </w:r>
          </w:p>
        </w:tc>
      </w:tr>
      <w:tr w:rsidR="00E15708" w:rsidRPr="00450587" w14:paraId="4616E4C9" w14:textId="77777777" w:rsidTr="00062DCC">
        <w:trPr>
          <w:trHeight w:val="6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A37C9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Общие затраты времени за год на объем работ, выполняемых работниками, (То), 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ADA62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Онр* 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BC91" w14:textId="113ABBBE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1763,28</w:t>
            </w:r>
          </w:p>
        </w:tc>
      </w:tr>
      <w:tr w:rsidR="00E15708" w:rsidRPr="00450587" w14:paraId="39AC6A3D" w14:textId="77777777" w:rsidTr="00062DCC">
        <w:trPr>
          <w:trHeight w:val="33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3D240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Годовой фонд рабочего времени (Фрв)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5DC48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099E4" w14:textId="7DB1D034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E15708" w:rsidRPr="00450587" w14:paraId="573D07BA" w14:textId="77777777" w:rsidTr="00062DCC">
        <w:trPr>
          <w:trHeight w:val="33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78A8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рабочих часов (Рч) в неделю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59E58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88397" w14:textId="2E0C438E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E15708" w:rsidRPr="00450587" w14:paraId="38FE7AF1" w14:textId="77777777" w:rsidTr="00062DCC">
        <w:trPr>
          <w:trHeight w:val="33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5C89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Величина отпуска (отп), кал.дн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0D82C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1F91B" w14:textId="36E8BD25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  <w:tr w:rsidR="00E15708" w:rsidRPr="00450587" w14:paraId="659852A9" w14:textId="77777777" w:rsidTr="00062DCC">
        <w:trPr>
          <w:trHeight w:val="6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F4C64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Величина отпуска (Во)в пересчете на рабочие часы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24DD3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отп/7*Рч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8C05" w14:textId="1DE75EE4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</w:tr>
      <w:tr w:rsidR="00E15708" w:rsidRPr="00450587" w14:paraId="1ABA1389" w14:textId="77777777" w:rsidTr="00062DCC">
        <w:trPr>
          <w:trHeight w:val="287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81C1A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ACAD8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Фрв-Во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7931" w14:textId="61F31E86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E15708" w:rsidRPr="00450587" w14:paraId="44290F50" w14:textId="77777777" w:rsidTr="00062DCC">
        <w:trPr>
          <w:trHeight w:val="330"/>
        </w:trPr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343A" w14:textId="77777777" w:rsidR="00E15708" w:rsidRPr="00B5113A" w:rsidRDefault="00E15708" w:rsidP="00E15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Штатная численность (Шч)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BC7D85" w14:textId="77777777" w:rsidR="00E15708" w:rsidRPr="00B5113A" w:rsidRDefault="00E15708" w:rsidP="00E15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То/Фп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83940" w14:textId="25A6A81D" w:rsidR="00E15708" w:rsidRPr="00E15708" w:rsidRDefault="00E15708" w:rsidP="00E15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</w:tbl>
    <w:p w14:paraId="763D3957" w14:textId="77777777" w:rsidR="00A346A5" w:rsidRPr="003541E1" w:rsidRDefault="00A346A5" w:rsidP="00A346A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CDB12C" w14:textId="57B2A9D8" w:rsidR="00A346A5" w:rsidRPr="003541E1" w:rsidRDefault="00A346A5" w:rsidP="00A346A5">
      <w:pPr>
        <w:widowControl w:val="0"/>
        <w:shd w:val="clear" w:color="auto" w:fill="FFFFFF"/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</w:pPr>
      <w:r w:rsidRPr="003541E1"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  <w:t xml:space="preserve">Округление до </w:t>
      </w:r>
      <w:r w:rsidR="00E15708"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  <w:t>1</w:t>
      </w:r>
      <w:r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  <w:t>,0</w:t>
      </w:r>
      <w:r w:rsidRPr="003541E1"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  <w:t xml:space="preserve"> шт. ед.</w:t>
      </w:r>
    </w:p>
    <w:p w14:paraId="5F12B47B" w14:textId="77777777" w:rsidR="00A346A5" w:rsidRPr="003541E1" w:rsidRDefault="00A346A5" w:rsidP="00A346A5">
      <w:pPr>
        <w:widowControl w:val="0"/>
        <w:shd w:val="clear" w:color="auto" w:fill="FFFFFF"/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b/>
          <w:kern w:val="1"/>
          <w:sz w:val="24"/>
          <w:szCs w:val="24"/>
          <w:lang w:eastAsia="fa-IR" w:bidi="fa-IR"/>
        </w:rPr>
      </w:pPr>
    </w:p>
    <w:p w14:paraId="6B11B939" w14:textId="77777777" w:rsidR="00A346A5" w:rsidRPr="008F5A73" w:rsidRDefault="00A346A5" w:rsidP="00A346A5">
      <w:pPr>
        <w:widowControl w:val="0"/>
        <w:tabs>
          <w:tab w:val="left" w:pos="1134"/>
        </w:tabs>
        <w:suppressAutoHyphens/>
        <w:spacing w:after="0" w:line="240" w:lineRule="auto"/>
        <w:ind w:left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3.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ЗАКЛЮЧЕНИЕ</w:t>
      </w:r>
    </w:p>
    <w:p w14:paraId="21FBBBA4" w14:textId="77777777" w:rsidR="00A346A5" w:rsidRPr="008F5A73" w:rsidRDefault="00A346A5" w:rsidP="00A346A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A73">
        <w:rPr>
          <w:rFonts w:ascii="Times New Roman" w:eastAsia="Calibri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515A46D6" w14:textId="77777777" w:rsidR="00A346A5" w:rsidRPr="008F5A73" w:rsidRDefault="00A346A5" w:rsidP="00A346A5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sz w:val="16"/>
          <w:szCs w:val="16"/>
          <w:lang w:eastAsia="fa-IR" w:bidi="fa-IR"/>
        </w:rPr>
      </w:pPr>
    </w:p>
    <w:tbl>
      <w:tblPr>
        <w:tblW w:w="10206" w:type="dxa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4252"/>
        <w:gridCol w:w="3402"/>
      </w:tblGrid>
      <w:tr w:rsidR="00A346A5" w:rsidRPr="008F5A73" w14:paraId="3E02A738" w14:textId="77777777" w:rsidTr="00A346A5">
        <w:trPr>
          <w:trHeight w:val="717"/>
        </w:trPr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F5C6BCB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79FFB5F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8F5A7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7F7B674A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3C3684C8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8F5A7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Влияющие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8F5A7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факторы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1290D316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58FEB215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8F5A7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Штатная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8F5A7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численность</w:t>
            </w:r>
          </w:p>
        </w:tc>
      </w:tr>
      <w:tr w:rsidR="00A346A5" w:rsidRPr="008F5A73" w14:paraId="36D6B499" w14:textId="77777777" w:rsidTr="00A346A5">
        <w:trPr>
          <w:trHeight w:val="445"/>
        </w:trPr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6D5F626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8F5A7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lastRenderedPageBreak/>
              <w:t>Звуко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режиссер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5950CB5F" w14:textId="1D3D30D4" w:rsidR="00A346A5" w:rsidRPr="008F5A73" w:rsidRDefault="00A346A5" w:rsidP="00062DCC">
            <w:pPr>
              <w:widowControl w:val="0"/>
              <w:suppressAutoHyphens/>
              <w:spacing w:after="0" w:line="240" w:lineRule="auto"/>
              <w:ind w:left="13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Плановый объем работ в год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B96E4DD" w14:textId="77777777" w:rsidR="00A346A5" w:rsidRPr="008F5A73" w:rsidRDefault="00A346A5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1</w:t>
            </w:r>
            <w:r w:rsidRPr="008F5A7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,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0</w:t>
            </w:r>
            <w:r w:rsidRPr="008F5A7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 xml:space="preserve">  шт. ед. на учреждение</w:t>
            </w:r>
          </w:p>
        </w:tc>
      </w:tr>
    </w:tbl>
    <w:p w14:paraId="65DB21E7" w14:textId="77777777" w:rsidR="00A346A5" w:rsidRPr="008F5A73" w:rsidRDefault="00A346A5" w:rsidP="00A346A5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sz w:val="16"/>
          <w:szCs w:val="16"/>
          <w:lang w:val="de-DE" w:eastAsia="fa-IR" w:bidi="fa-IR"/>
        </w:rPr>
      </w:pPr>
    </w:p>
    <w:p w14:paraId="22B09055" w14:textId="77777777" w:rsidR="00A346A5" w:rsidRPr="008F5A73" w:rsidRDefault="00A346A5" w:rsidP="00A346A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изменении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количества и качества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влияющих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факторов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установленная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применяется в качестве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базовой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нормы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с учетом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корректировки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исходя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технологических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процессов в учреждении</w:t>
      </w:r>
      <w:r w:rsidRPr="008F5A73">
        <w:rPr>
          <w:rFonts w:ascii="Times New Roman" w:eastAsia="Arial" w:hAnsi="Times New Roman" w:cs="Times New Roman"/>
          <w:kern w:val="1"/>
          <w:sz w:val="24"/>
          <w:szCs w:val="24"/>
          <w:lang w:eastAsia="fa-IR" w:bidi="fa-IR"/>
        </w:rPr>
        <w:t>.</w:t>
      </w:r>
    </w:p>
    <w:p w14:paraId="6A9DD88E" w14:textId="77777777" w:rsidR="00A346A5" w:rsidRPr="008F5A73" w:rsidRDefault="00A346A5" w:rsidP="00A346A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Установление, замена и пересмотр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осуществляются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основании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приказа (распоряжения) работодателя с учётом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мнения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представительного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работников.</w:t>
      </w:r>
    </w:p>
    <w:p w14:paraId="4489AAF5" w14:textId="77777777" w:rsidR="00A346A5" w:rsidRDefault="00A346A5" w:rsidP="00A346A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Обустановлении, замене и пересмотре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должны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быть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извещены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позднее, чем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за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два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месяца.</w:t>
      </w:r>
    </w:p>
    <w:p w14:paraId="533650EC" w14:textId="77777777" w:rsidR="00A346A5" w:rsidRDefault="00A346A5" w:rsidP="00A346A5">
      <w:pPr>
        <w:jc w:val="center"/>
        <w:rPr>
          <w:rFonts w:ascii="Times New Roman" w:hAnsi="Times New Roman"/>
          <w:b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br w:type="page"/>
      </w:r>
      <w:r w:rsidRPr="003541E1">
        <w:rPr>
          <w:rFonts w:ascii="Times New Roman" w:hAnsi="Times New Roman"/>
          <w:b/>
          <w:sz w:val="24"/>
          <w:szCs w:val="24"/>
        </w:rPr>
        <w:lastRenderedPageBreak/>
        <w:t>ПРОТОКОЛ ИНТЕРВЬЮ</w:t>
      </w:r>
    </w:p>
    <w:p w14:paraId="65CB48FF" w14:textId="151CFB00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проведения: 20.09.2022</w:t>
      </w:r>
      <w:r w:rsidRPr="003541E1">
        <w:rPr>
          <w:rFonts w:ascii="Times New Roman" w:hAnsi="Times New Roman"/>
          <w:b/>
          <w:sz w:val="24"/>
          <w:szCs w:val="24"/>
        </w:rPr>
        <w:t xml:space="preserve"> г.</w:t>
      </w:r>
    </w:p>
    <w:p w14:paraId="42BC419E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t>1. Общие сведения.</w:t>
      </w:r>
    </w:p>
    <w:p w14:paraId="39221C4B" w14:textId="77777777" w:rsidR="00E15708" w:rsidRPr="000D6A0C" w:rsidRDefault="00A346A5" w:rsidP="00E15708">
      <w:pPr>
        <w:tabs>
          <w:tab w:val="left" w:pos="851"/>
        </w:tabs>
        <w:spacing w:before="120" w:after="0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3541E1">
        <w:rPr>
          <w:rFonts w:ascii="Times New Roman" w:hAnsi="Times New Roman"/>
          <w:b/>
          <w:sz w:val="24"/>
          <w:szCs w:val="24"/>
        </w:rPr>
        <w:t>1.1.</w:t>
      </w:r>
      <w:r w:rsidRPr="003541E1">
        <w:rPr>
          <w:rFonts w:ascii="Times New Roman" w:hAnsi="Times New Roman"/>
          <w:sz w:val="24"/>
          <w:szCs w:val="24"/>
          <w:u w:val="single"/>
        </w:rPr>
        <w:t>Основная функция</w:t>
      </w:r>
      <w:r w:rsidRPr="003541E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E15708" w:rsidRPr="000D6A0C">
        <w:rPr>
          <w:rFonts w:ascii="Times New Roman" w:hAnsi="Times New Roman" w:cs="Times New Roman"/>
          <w:sz w:val="24"/>
          <w:szCs w:val="24"/>
        </w:rPr>
        <w:t>Работа над звуковым решением культурно-массовых представлений, театральных постановок и концертов.</w:t>
      </w:r>
    </w:p>
    <w:p w14:paraId="43E36D53" w14:textId="7EF32447" w:rsidR="00A346A5" w:rsidRPr="003541E1" w:rsidRDefault="00A346A5" w:rsidP="00A346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lang w:eastAsia="ru-RU"/>
        </w:rPr>
      </w:pPr>
      <w:r w:rsidRPr="003541E1">
        <w:rPr>
          <w:rFonts w:ascii="Times New Roman" w:eastAsia="Times New Roman" w:hAnsi="Times New Roman"/>
          <w:b/>
          <w:sz w:val="24"/>
          <w:szCs w:val="24"/>
          <w:lang w:eastAsia="ru-RU"/>
        </w:rPr>
        <w:t>1.2</w:t>
      </w:r>
      <w:r w:rsidRPr="003541E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541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Режим рабочего времени</w:t>
      </w:r>
      <w:r w:rsidRPr="003541E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E15708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541E1">
        <w:rPr>
          <w:rFonts w:ascii="Times New Roman" w:eastAsia="Times New Roman" w:hAnsi="Times New Roman"/>
          <w:sz w:val="24"/>
          <w:szCs w:val="24"/>
          <w:lang w:eastAsia="ru-RU"/>
        </w:rPr>
        <w:t>часовая рабочая неделя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6E5DEB9" w14:textId="77777777" w:rsidR="00A346A5" w:rsidRPr="00B5113A" w:rsidRDefault="00A346A5" w:rsidP="00A346A5">
      <w:pPr>
        <w:shd w:val="clear" w:color="auto" w:fill="FFFFFF"/>
        <w:tabs>
          <w:tab w:val="left" w:pos="993"/>
        </w:tabs>
        <w:spacing w:after="0"/>
        <w:ind w:firstLine="993"/>
        <w:rPr>
          <w:rFonts w:ascii="Times New Roman" w:eastAsia="Times New Roman" w:hAnsi="Times New Roman"/>
          <w:sz w:val="24"/>
          <w:lang w:eastAsia="ru-RU"/>
        </w:rPr>
      </w:pPr>
      <w:r w:rsidRPr="00B5113A">
        <w:rPr>
          <w:rFonts w:ascii="Times New Roman" w:eastAsia="Times New Roman" w:hAnsi="Times New Roman"/>
          <w:sz w:val="24"/>
          <w:u w:val="single"/>
          <w:lang w:eastAsia="ru-RU"/>
        </w:rPr>
        <w:t>Отпуск</w:t>
      </w:r>
      <w:r w:rsidRPr="00B5113A">
        <w:rPr>
          <w:rFonts w:ascii="Times New Roman" w:eastAsia="Times New Roman" w:hAnsi="Times New Roman"/>
          <w:sz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lang w:eastAsia="ru-RU"/>
        </w:rPr>
        <w:t>28</w:t>
      </w:r>
      <w:r w:rsidRPr="00B5113A">
        <w:rPr>
          <w:rFonts w:ascii="Times New Roman" w:eastAsia="Times New Roman" w:hAnsi="Times New Roman"/>
          <w:sz w:val="24"/>
          <w:lang w:eastAsia="ru-RU"/>
        </w:rPr>
        <w:t xml:space="preserve"> календарных дней:</w:t>
      </w:r>
    </w:p>
    <w:p w14:paraId="3B9E2351" w14:textId="5EA9CCC0" w:rsidR="00A346A5" w:rsidRDefault="00A346A5" w:rsidP="00A346A5">
      <w:pPr>
        <w:pStyle w:val="a6"/>
        <w:shd w:val="clear" w:color="auto" w:fill="FFFFFF"/>
        <w:tabs>
          <w:tab w:val="left" w:pos="993"/>
        </w:tabs>
        <w:spacing w:line="276" w:lineRule="auto"/>
        <w:ind w:firstLine="993"/>
        <w:rPr>
          <w:rFonts w:ascii="Times New Roman" w:hAnsi="Times New Roman"/>
          <w:sz w:val="24"/>
        </w:rPr>
      </w:pPr>
      <w:r w:rsidRPr="000F2B03">
        <w:rPr>
          <w:rFonts w:ascii="Times New Roman" w:hAnsi="Times New Roman"/>
          <w:sz w:val="24"/>
        </w:rPr>
        <w:t>28 дн. – ежегодный основной</w:t>
      </w:r>
    </w:p>
    <w:p w14:paraId="3320D9F0" w14:textId="77777777" w:rsidR="00742B30" w:rsidRPr="000F2B03" w:rsidRDefault="00742B30" w:rsidP="00A346A5">
      <w:pPr>
        <w:pStyle w:val="a6"/>
        <w:shd w:val="clear" w:color="auto" w:fill="FFFFFF"/>
        <w:tabs>
          <w:tab w:val="left" w:pos="993"/>
        </w:tabs>
        <w:spacing w:line="276" w:lineRule="auto"/>
        <w:ind w:firstLine="993"/>
        <w:rPr>
          <w:rFonts w:ascii="Times New Roman" w:hAnsi="Times New Roman"/>
          <w:sz w:val="24"/>
        </w:rPr>
      </w:pPr>
    </w:p>
    <w:p w14:paraId="3CBDB889" w14:textId="77777777" w:rsidR="00A346A5" w:rsidRPr="003541E1" w:rsidRDefault="00A346A5" w:rsidP="00A346A5">
      <w:pPr>
        <w:shd w:val="clear" w:color="auto" w:fill="FFFFFF"/>
        <w:tabs>
          <w:tab w:val="left" w:pos="993"/>
        </w:tabs>
        <w:spacing w:after="0" w:line="36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4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Объем выполняемых работ в год.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3"/>
        <w:gridCol w:w="8007"/>
        <w:gridCol w:w="1701"/>
      </w:tblGrid>
      <w:tr w:rsidR="00A346A5" w:rsidRPr="00450587" w14:paraId="0F0BCA53" w14:textId="77777777" w:rsidTr="00062DCC">
        <w:trPr>
          <w:trHeight w:val="51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3F01" w14:textId="77777777" w:rsidR="00A346A5" w:rsidRPr="003541E1" w:rsidRDefault="00A346A5" w:rsidP="00062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41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DE08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BC7D" w14:textId="77777777" w:rsidR="00A346A5" w:rsidRPr="00B5113A" w:rsidRDefault="00A346A5" w:rsidP="00062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1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Годовой объем работ (Oi), ус. ед.</w:t>
            </w:r>
          </w:p>
        </w:tc>
      </w:tr>
      <w:tr w:rsidR="00742B30" w:rsidRPr="00450587" w14:paraId="0C66850A" w14:textId="77777777" w:rsidTr="00062DCC">
        <w:trPr>
          <w:trHeight w:val="3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8D7F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A1594" w14:textId="03A06143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Участвует в подготовке новых и возобновляемых постановок, под руководством режиссера-постановщика и музыкального руководителя создает с использованием технических средств звуковой образ спектакля (номера, представления)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AC3CE" w14:textId="6FC67B0B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42B30" w:rsidRPr="00450587" w14:paraId="5AC6BF8A" w14:textId="77777777" w:rsidTr="00062DCC">
        <w:trPr>
          <w:trHeight w:val="3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83E2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2583C" w14:textId="71148075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В сотрудничестве с режиссером-постановщиком и музыкальным руководителем участвует в подготовительном периоде создания спектакля (номера представления), подбирая необходимые фонограммы или организуя их запись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B52F" w14:textId="2C8AF908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42B30" w:rsidRPr="00450587" w14:paraId="2662A116" w14:textId="77777777" w:rsidTr="00062DCC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E774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20A34" w14:textId="691918B9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Участвует в обеспечении фонограммами репетиционного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E6E84" w14:textId="5D8B7EBD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742B30" w:rsidRPr="00450587" w14:paraId="41F98A63" w14:textId="77777777" w:rsidTr="00062DCC">
        <w:trPr>
          <w:trHeight w:val="2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8875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1C492" w14:textId="750F1A3D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за качеством звучания фонограмм в спектаклях (концертах, представлениях) текущего репертуара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F0D99" w14:textId="0B05922D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42B30" w:rsidRPr="00450587" w14:paraId="34C17EF2" w14:textId="77777777" w:rsidTr="00062DCC">
        <w:trPr>
          <w:trHeight w:val="3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CFB5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32122" w14:textId="31127075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В порядке, установленном в организации исполнительских искусств, дежурит на спектаклях (концертах, представлениях)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AC8AE" w14:textId="08E69FE7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42B30" w:rsidRPr="00450587" w14:paraId="5224CB33" w14:textId="77777777" w:rsidTr="00062DCC">
        <w:trPr>
          <w:trHeight w:val="3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EB8B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2757" w14:textId="2B2FF346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Принимает непосредственное участие в подготовке мероприятий по повышению профессионального мастерства работников радиоцеха организации исполнительских искусств, в работе по пропаганде исполнительских искусств, направленной на расширение зрительской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DE130" w14:textId="62217FDD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2B30" w:rsidRPr="00450587" w14:paraId="53D1310D" w14:textId="77777777" w:rsidTr="00062DCC">
        <w:trPr>
          <w:trHeight w:val="3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386B" w14:textId="77777777" w:rsidR="00742B30" w:rsidRPr="00B5113A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7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595C" w14:textId="01A8DB5C" w:rsidR="00742B30" w:rsidRPr="00E15708" w:rsidRDefault="00742B30" w:rsidP="0074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Осуществляет профилактику и текущий ремонт звукозаписывающего и звукоусилительного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1D4E6" w14:textId="56E65DD0" w:rsidR="00742B30" w:rsidRPr="00E15708" w:rsidRDefault="00742B30" w:rsidP="0074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14:paraId="10F32B80" w14:textId="77777777" w:rsidR="00A346A5" w:rsidRPr="003541E1" w:rsidRDefault="00A346A5" w:rsidP="00A346A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14:paraId="5BD87A15" w14:textId="77777777" w:rsidR="00A346A5" w:rsidRPr="003541E1" w:rsidRDefault="00A346A5" w:rsidP="00A346A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3541E1">
        <w:rPr>
          <w:rFonts w:ascii="Times New Roman" w:hAnsi="Times New Roman"/>
          <w:sz w:val="24"/>
          <w:szCs w:val="24"/>
        </w:rPr>
        <w:t xml:space="preserve">Руководитель </w:t>
      </w:r>
      <w:r w:rsidRPr="003541E1">
        <w:rPr>
          <w:rFonts w:ascii="Times New Roman" w:hAnsi="Times New Roman"/>
          <w:sz w:val="24"/>
          <w:szCs w:val="24"/>
        </w:rPr>
        <w:tab/>
        <w:t>________________                  __________________</w:t>
      </w:r>
    </w:p>
    <w:p w14:paraId="1AD05465" w14:textId="77777777" w:rsidR="00A346A5" w:rsidRDefault="00A346A5" w:rsidP="00A346A5">
      <w:pPr>
        <w:rPr>
          <w:rFonts w:ascii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3541E1">
        <w:rPr>
          <w:rFonts w:ascii="Times New Roman" w:hAnsi="Times New Roman"/>
          <w:sz w:val="24"/>
          <w:szCs w:val="24"/>
        </w:rPr>
        <w:t xml:space="preserve">                         подпись                                         ФИО</w:t>
      </w:r>
    </w:p>
    <w:p w14:paraId="274B0E48" w14:textId="77777777" w:rsidR="001B7FA0" w:rsidRPr="008F5A73" w:rsidRDefault="001B7FA0" w:rsidP="001B7FA0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</w:pPr>
    </w:p>
    <w:p w14:paraId="2EB2A22F" w14:textId="77777777" w:rsidR="001B7FA0" w:rsidRPr="008F5A73" w:rsidRDefault="001B7FA0" w:rsidP="001B7FA0">
      <w:pPr>
        <w:widowControl w:val="0"/>
        <w:tabs>
          <w:tab w:val="left" w:pos="1134"/>
        </w:tabs>
        <w:suppressAutoHyphens/>
        <w:spacing w:after="0" w:line="240" w:lineRule="auto"/>
        <w:ind w:left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</w:p>
    <w:p w14:paraId="68D4DBB3" w14:textId="77777777" w:rsidR="001F4DAF" w:rsidRDefault="001F4DAF" w:rsidP="001F4DAF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14:paraId="7143CC15" w14:textId="381167D1" w:rsidR="008D5899" w:rsidRDefault="008D5899" w:rsidP="008D5899">
      <w:pPr>
        <w:pStyle w:val="Standard"/>
        <w:tabs>
          <w:tab w:val="left" w:pos="284"/>
        </w:tabs>
        <w:spacing w:line="276" w:lineRule="auto"/>
        <w:jc w:val="right"/>
        <w:rPr>
          <w:rFonts w:cs="Times New Roman"/>
          <w:b/>
          <w:color w:val="0D0D0D"/>
        </w:rPr>
      </w:pPr>
      <w:r w:rsidRPr="00AA48F2">
        <w:rPr>
          <w:rFonts w:cs="Times New Roman"/>
          <w:b/>
          <w:color w:val="0D0D0D"/>
        </w:rPr>
        <w:lastRenderedPageBreak/>
        <w:t>Приложение №</w:t>
      </w:r>
      <w:r>
        <w:rPr>
          <w:rFonts w:cs="Times New Roman"/>
          <w:b/>
          <w:color w:val="0D0D0D"/>
          <w:lang w:val="ru-RU"/>
        </w:rPr>
        <w:t>7</w:t>
      </w:r>
    </w:p>
    <w:p w14:paraId="50F92E46" w14:textId="77777777" w:rsidR="008D5899" w:rsidRPr="00233047" w:rsidRDefault="008D5899" w:rsidP="008D58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711BF5" w14:textId="77777777" w:rsidR="008D5899" w:rsidRDefault="008D5899" w:rsidP="008D58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484A4864" w14:textId="77777777" w:rsidR="008D5899" w:rsidRDefault="008D5899" w:rsidP="008D5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BCE">
        <w:rPr>
          <w:rFonts w:ascii="Times New Roman" w:hAnsi="Times New Roman" w:cs="Times New Roman"/>
          <w:b/>
          <w:sz w:val="24"/>
          <w:szCs w:val="24"/>
        </w:rPr>
        <w:t>ЗВУКООПЕРАТОР</w:t>
      </w:r>
    </w:p>
    <w:p w14:paraId="64C7FB9F" w14:textId="77777777" w:rsidR="008D5899" w:rsidRDefault="008D5899" w:rsidP="008D5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CE4B1" w14:textId="77777777" w:rsidR="008D5899" w:rsidRPr="007516FA" w:rsidRDefault="008D5899">
      <w:pPr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ПОДГОТОВКА К ИССЛЕДОВАНИЮ, АНАЛИЗ ТИПОВЫХ НОРМ.</w:t>
      </w:r>
    </w:p>
    <w:p w14:paraId="74AE43A6" w14:textId="77777777" w:rsidR="008D5899" w:rsidRPr="007516FA" w:rsidRDefault="008D5899">
      <w:pPr>
        <w:widowControl w:val="0"/>
        <w:numPr>
          <w:ilvl w:val="1"/>
          <w:numId w:val="20"/>
        </w:numPr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Анализ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внутренней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документации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учреждения.</w:t>
      </w:r>
    </w:p>
    <w:p w14:paraId="5C661FFA" w14:textId="77777777" w:rsidR="008D5899" w:rsidRPr="007516FA" w:rsidRDefault="008D5899" w:rsidP="008D5899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6FA">
        <w:rPr>
          <w:rFonts w:ascii="Times New Roman" w:eastAsia="Calibri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7516FA">
        <w:rPr>
          <w:rFonts w:ascii="Calibri" w:eastAsia="Calibri" w:hAnsi="Calibri" w:cs="Times New Roman"/>
        </w:rPr>
        <w:t xml:space="preserve">. </w:t>
      </w:r>
      <w:r w:rsidRPr="007516FA">
        <w:rPr>
          <w:rFonts w:ascii="Times New Roman" w:eastAsia="Calibri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54E5B095" w14:textId="77777777" w:rsidR="008D5899" w:rsidRPr="007516FA" w:rsidRDefault="008D5899">
      <w:pPr>
        <w:widowControl w:val="0"/>
        <w:numPr>
          <w:ilvl w:val="1"/>
          <w:numId w:val="20"/>
        </w:numPr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Исследование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трудовых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процессов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.</w:t>
      </w:r>
    </w:p>
    <w:p w14:paraId="0AB41A26" w14:textId="77777777" w:rsidR="008D5899" w:rsidRPr="007516FA" w:rsidRDefault="008D5899" w:rsidP="008D5899">
      <w:pPr>
        <w:spacing w:after="0"/>
        <w:ind w:firstLine="567"/>
        <w:jc w:val="both"/>
        <w:rPr>
          <w:rFonts w:ascii="Calibri" w:eastAsia="Calibri" w:hAnsi="Calibri" w:cs="Times New Roman"/>
        </w:rPr>
      </w:pPr>
      <w:r w:rsidRPr="007516F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7516FA">
        <w:rPr>
          <w:rFonts w:ascii="Calibri" w:eastAsia="Calibri" w:hAnsi="Calibri" w:cs="Times New Roman"/>
          <w:shd w:val="clear" w:color="auto" w:fill="FFFFFF"/>
        </w:rPr>
        <w:t>.</w:t>
      </w:r>
    </w:p>
    <w:p w14:paraId="3A5BEB5D" w14:textId="77777777" w:rsidR="008D5899" w:rsidRPr="007516FA" w:rsidRDefault="008D5899">
      <w:pPr>
        <w:widowControl w:val="0"/>
        <w:numPr>
          <w:ilvl w:val="1"/>
          <w:numId w:val="20"/>
        </w:numPr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Анализ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типовых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труда.</w:t>
      </w:r>
    </w:p>
    <w:p w14:paraId="7361142A" w14:textId="77777777" w:rsidR="008D5899" w:rsidRPr="007516FA" w:rsidRDefault="008D5899" w:rsidP="008D589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Специалистами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был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проведен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анализ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действующих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типовых (межотраслевых, отраслевых, профессиональных и иных) норм, утвержденных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федеральными и региональными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органами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исполнительной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власти, применимых к данной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6E4F971A" w14:textId="77777777" w:rsidR="008D5899" w:rsidRPr="007516FA" w:rsidRDefault="008D5899" w:rsidP="008D5899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106905079"/>
      <w:bookmarkStart w:id="19" w:name="_Hlk114602582"/>
      <w:r w:rsidRPr="007516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Выписка из </w:t>
      </w:r>
      <w:r w:rsidRPr="007516F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«Об утверждении типовых отраслевых норм труда на работы, выполняемые в культурно-досуговых учреждениях и других организациях культурно-досугового типа» (Зарегистрировано в Минюсте России 02.02.2016 N 40938).</w:t>
      </w:r>
    </w:p>
    <w:p w14:paraId="7E64A66B" w14:textId="77777777" w:rsidR="008D5899" w:rsidRPr="007516FA" w:rsidRDefault="008D5899" w:rsidP="008D589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p w14:paraId="76515F50" w14:textId="77777777" w:rsidR="008D5899" w:rsidRPr="007516FA" w:rsidRDefault="008D5899" w:rsidP="008D58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6F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численности работников художественно-постановочной части (штатные единицы)</w:t>
      </w:r>
    </w:p>
    <w:p w14:paraId="2AC2776D" w14:textId="77777777" w:rsidR="008D5899" w:rsidRPr="007516FA" w:rsidRDefault="008D5899" w:rsidP="008D58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sz w:val="24"/>
          <w:szCs w:val="24"/>
          <w:shd w:val="clear" w:color="auto" w:fill="FFFFFF"/>
          <w:lang w:eastAsia="fa-IR" w:bidi="fa-IR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8"/>
        <w:gridCol w:w="1122"/>
        <w:gridCol w:w="1121"/>
        <w:gridCol w:w="1122"/>
        <w:gridCol w:w="1121"/>
        <w:gridCol w:w="1122"/>
        <w:gridCol w:w="1759"/>
      </w:tblGrid>
      <w:tr w:rsidR="008D5899" w:rsidRPr="007516FA" w14:paraId="71544EE4" w14:textId="77777777" w:rsidTr="00062DCC"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16C51B7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73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387870A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Количество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залов, классов, репетиционных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помещений, сценических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площадок</w:t>
            </w:r>
          </w:p>
        </w:tc>
      </w:tr>
      <w:tr w:rsidR="008D5899" w:rsidRPr="007516FA" w14:paraId="14E31686" w14:textId="77777777" w:rsidTr="00062DCC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A637860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50DE08D" w14:textId="77777777" w:rsidR="008D5899" w:rsidRPr="009A1CD3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до 2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06C6DB8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 – 4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ABA0648" w14:textId="77777777" w:rsidR="008D5899" w:rsidRPr="00A82D0E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– 6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D8FDB37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 – 8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2D98566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9 – 10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DF91A4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11 и выше</w:t>
            </w:r>
          </w:p>
        </w:tc>
      </w:tr>
      <w:tr w:rsidR="008D5899" w:rsidRPr="007516FA" w14:paraId="607CFC3A" w14:textId="77777777" w:rsidTr="00062DCC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6E3D344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2CC792" w14:textId="77777777" w:rsidR="008D5899" w:rsidRPr="009A1CD3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9F10D25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F922DDE" w14:textId="77777777" w:rsidR="008D5899" w:rsidRPr="00A82D0E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5F666ED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8D784AA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F093D2F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8D5899" w:rsidRPr="007516FA" w14:paraId="57241C4D" w14:textId="77777777" w:rsidTr="00062DCC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5E53A34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Звукооператор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5F69D68" w14:textId="77777777" w:rsidR="008D5899" w:rsidRPr="009A1CD3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0,5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1016151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1,0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CFF45A8" w14:textId="77777777" w:rsidR="008D5899" w:rsidRPr="00A82D0E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1,5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282000B8" w14:textId="77777777" w:rsidR="008D5899" w:rsidRPr="00742B30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2,0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6EC85FA5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2,5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180A1DC0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2,5 + (0,5 – накаждые 3 зала)</w:t>
            </w:r>
          </w:p>
        </w:tc>
      </w:tr>
    </w:tbl>
    <w:p w14:paraId="1F5E8FBD" w14:textId="77777777" w:rsidR="008D5899" w:rsidRDefault="008D5899" w:rsidP="008D58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20" w:name="_Hlk113723147"/>
      <w:bookmarkEnd w:id="18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 должности вводятся при наличии в государственном задании не менее 30 культурно-массовых мероприятий в год.</w:t>
      </w:r>
    </w:p>
    <w:p w14:paraId="09BD105E" w14:textId="77777777" w:rsidR="008D5899" w:rsidRPr="001F49D1" w:rsidRDefault="008D5899" w:rsidP="008D58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норме численности применяется коэффициент корректировки 1,5 при количестве проводимых культурно-массовых мероприятий в год более 100.</w:t>
      </w:r>
    </w:p>
    <w:bookmarkEnd w:id="19"/>
    <w:bookmarkEnd w:id="20"/>
    <w:p w14:paraId="35299D4C" w14:textId="77777777" w:rsidR="008D5899" w:rsidRPr="007516FA" w:rsidRDefault="008D5899" w:rsidP="008D589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</w:p>
    <w:p w14:paraId="18843A76" w14:textId="77777777" w:rsidR="008D5899" w:rsidRPr="007516FA" w:rsidRDefault="008D5899" w:rsidP="008D589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1.4.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Установление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возможности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применения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типовых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нормативов.</w:t>
      </w:r>
    </w:p>
    <w:p w14:paraId="23C39025" w14:textId="77777777" w:rsidR="008D5899" w:rsidRPr="007516FA" w:rsidRDefault="008D5899" w:rsidP="008D589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>В соответствии с Методическими рекомендациями к Приказу Министерства труда и социальной защиты РФ от 31.05.2013 г. № 235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lastRenderedPageBreak/>
        <w:t>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207D95AA" w14:textId="77777777" w:rsidR="008D5899" w:rsidRPr="007516FA" w:rsidRDefault="008D5899" w:rsidP="008D5899">
      <w:pPr>
        <w:widowControl w:val="0"/>
        <w:tabs>
          <w:tab w:val="left" w:pos="0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1.5.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Задачи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дальнейшего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исследования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: установление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организационно-технологических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технологических (трудовых) процессов в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,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влияющих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0CE35368" w14:textId="77777777" w:rsidR="008D5899" w:rsidRPr="007516FA" w:rsidRDefault="008D5899">
      <w:pPr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РЕЗУЛЬТАТЫ ИССЛЕДОВАНИЯ И ВЫВОДЫ.</w:t>
      </w:r>
    </w:p>
    <w:p w14:paraId="08037C8D" w14:textId="77777777" w:rsidR="008D5899" w:rsidRPr="007516FA" w:rsidRDefault="008D5899">
      <w:pPr>
        <w:widowControl w:val="0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ind w:hanging="863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u w:val="single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Описание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должности.</w:t>
      </w:r>
    </w:p>
    <w:p w14:paraId="08CDD071" w14:textId="77777777" w:rsidR="008D5899" w:rsidRPr="007516FA" w:rsidRDefault="008D5899" w:rsidP="008D5899">
      <w:pPr>
        <w:tabs>
          <w:tab w:val="left" w:pos="851"/>
        </w:tabs>
        <w:spacing w:before="120" w:after="0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7516FA">
        <w:rPr>
          <w:rFonts w:ascii="Times New Roman" w:eastAsia="Calibri" w:hAnsi="Times New Roman" w:cs="Times New Roman"/>
          <w:sz w:val="24"/>
          <w:szCs w:val="24"/>
          <w:u w:val="single"/>
        </w:rPr>
        <w:t>Основные функции</w:t>
      </w:r>
      <w:r w:rsidRPr="007516F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Осуществление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своевременного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технического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обеспечения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работы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звукового, акустического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оборудования (в  том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числе, необходимых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коммуникаций) для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проведения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репетиций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культурно – массовых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мероприятий. Осуществление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качественного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воспроизведения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музыкального и текстового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материала. Участие  в подготовке и проведении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культурно-массовых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мероприятий.</w:t>
      </w:r>
    </w:p>
    <w:p w14:paraId="5AC240C3" w14:textId="77777777" w:rsidR="008D5899" w:rsidRPr="007516FA" w:rsidRDefault="008D5899">
      <w:pPr>
        <w:numPr>
          <w:ilvl w:val="1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6FA">
        <w:rPr>
          <w:rFonts w:ascii="Times New Roman" w:eastAsia="Calibri" w:hAnsi="Times New Roman" w:cs="Times New Roman"/>
          <w:b/>
          <w:sz w:val="24"/>
          <w:szCs w:val="24"/>
        </w:rPr>
        <w:t>Особенности условий работы, влияющие факторы.</w:t>
      </w:r>
    </w:p>
    <w:p w14:paraId="693B5E24" w14:textId="77777777" w:rsidR="008D5899" w:rsidRPr="007516FA" w:rsidRDefault="008D5899" w:rsidP="008D589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Определениефактическихорганизационно-технологических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технологических (трудовых) процессов в </w:t>
      </w:r>
      <w:r w:rsidRPr="007516FA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, влияющих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25977B19" w14:textId="77777777" w:rsidR="008D5899" w:rsidRDefault="008D5899" w:rsidP="008D5899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2.2.1. факторы</w:t>
      </w:r>
      <w:r>
        <w:rPr>
          <w:rFonts w:cs="Times New Roman"/>
          <w:b/>
        </w:rPr>
        <w:t xml:space="preserve">, характеризующие организационно-технические условия </w:t>
      </w:r>
      <w:r>
        <w:rPr>
          <w:rFonts w:cs="Times New Roman"/>
        </w:rPr>
        <w:t>функционирования учреждения:</w:t>
      </w:r>
    </w:p>
    <w:p w14:paraId="3F5A36C3" w14:textId="14D13877" w:rsidR="008D5899" w:rsidRDefault="008D5899" w:rsidP="008D5899">
      <w:pPr>
        <w:pStyle w:val="Standard"/>
        <w:ind w:left="567"/>
        <w:jc w:val="both"/>
        <w:rPr>
          <w:rFonts w:cs="Times New Roman"/>
          <w:shd w:val="clear" w:color="auto" w:fill="FFFFFF"/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shd w:val="clear" w:color="auto" w:fill="FFFFFF"/>
          <w:lang w:val="ru-RU"/>
        </w:rPr>
        <w:t>к</w:t>
      </w:r>
      <w:r>
        <w:rPr>
          <w:rFonts w:cs="Times New Roman"/>
          <w:shd w:val="clear" w:color="auto" w:fill="FFFFFF"/>
        </w:rPr>
        <w:t>оличество залов, классов, репетиционных помещений, сценических площадок</w:t>
      </w:r>
      <w:r>
        <w:rPr>
          <w:rFonts w:cs="Times New Roman"/>
          <w:shd w:val="clear" w:color="auto" w:fill="FFFFFF"/>
          <w:lang w:val="ru-RU"/>
        </w:rPr>
        <w:t xml:space="preserve"> – </w:t>
      </w:r>
      <w:r w:rsidR="00742B30">
        <w:rPr>
          <w:rFonts w:cs="Times New Roman"/>
          <w:shd w:val="clear" w:color="auto" w:fill="FFFFFF"/>
          <w:lang w:val="ru-RU"/>
        </w:rPr>
        <w:t>3</w:t>
      </w:r>
    </w:p>
    <w:p w14:paraId="5AE78835" w14:textId="77777777" w:rsidR="008D5899" w:rsidRDefault="008D5899" w:rsidP="008D5899">
      <w:pPr>
        <w:pStyle w:val="Standard"/>
        <w:jc w:val="both"/>
        <w:rPr>
          <w:rFonts w:cs="Times New Roman"/>
          <w:color w:val="000000" w:themeColor="text1"/>
          <w:lang w:val="ru-RU"/>
        </w:rPr>
      </w:pPr>
      <w:r>
        <w:rPr>
          <w:rFonts w:cs="Times New Roman"/>
          <w:b/>
          <w:lang w:val="ru-RU"/>
        </w:rPr>
        <w:t>2.2.2. факторы</w:t>
      </w:r>
      <w:r>
        <w:rPr>
          <w:rFonts w:cs="Times New Roman"/>
          <w:b/>
        </w:rPr>
        <w:t>, характеризующие организацию и условия труда</w:t>
      </w:r>
      <w:r>
        <w:rPr>
          <w:rFonts w:cs="Times New Roman"/>
        </w:rPr>
        <w:t xml:space="preserve"> работников учреждения:</w:t>
      </w:r>
    </w:p>
    <w:p w14:paraId="7F6144C6" w14:textId="77777777" w:rsidR="008D5899" w:rsidRDefault="008D5899" w:rsidP="008D5899">
      <w:pPr>
        <w:pStyle w:val="Standard"/>
        <w:ind w:left="567"/>
        <w:jc w:val="both"/>
        <w:rPr>
          <w:rFonts w:cs="Times New Roman"/>
          <w:highlight w:val="white"/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shd w:val="clear" w:color="auto" w:fill="FFFFFF"/>
          <w:lang w:val="ru-RU"/>
        </w:rPr>
        <w:t>соответствуют типовым</w:t>
      </w:r>
    </w:p>
    <w:p w14:paraId="519869DF" w14:textId="77777777" w:rsidR="008D5899" w:rsidRPr="007516FA" w:rsidRDefault="008D5899" w:rsidP="008D5899">
      <w:pPr>
        <w:widowControl w:val="0"/>
        <w:tabs>
          <w:tab w:val="left" w:pos="1134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2.2.3.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Оценив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факторы, характеризующие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организационно-технические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условия в учреждении и условия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которые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могут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повлиять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корректировку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нормы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специалисты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пришли к выводу, что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факторов, которые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существенно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могут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повлиять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на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изменение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типовой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нормы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труда, не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выявлено.</w:t>
      </w:r>
    </w:p>
    <w:p w14:paraId="0904B818" w14:textId="77777777" w:rsidR="00742B30" w:rsidRPr="00233047" w:rsidRDefault="00742B30" w:rsidP="00742B30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</w:t>
      </w:r>
      <w:r w:rsidRPr="00233047">
        <w:rPr>
          <w:rFonts w:cs="Times New Roman"/>
          <w:b/>
        </w:rPr>
        <w:t>.</w:t>
      </w:r>
      <w:r w:rsidRPr="00233047">
        <w:rPr>
          <w:rFonts w:cs="Times New Roman"/>
          <w:b/>
          <w:lang w:val="ru-RU"/>
        </w:rPr>
        <w:t>3</w:t>
      </w:r>
      <w:r w:rsidRPr="00233047">
        <w:rPr>
          <w:rFonts w:cs="Times New Roman"/>
          <w:b/>
        </w:rPr>
        <w:t>. Установление нормы труда.</w:t>
      </w:r>
    </w:p>
    <w:p w14:paraId="1517204D" w14:textId="77777777" w:rsidR="00742B30" w:rsidRDefault="00742B30" w:rsidP="00742B3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2330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3047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684ED083" w14:textId="77777777" w:rsidR="008D5899" w:rsidRPr="007516FA" w:rsidRDefault="008D5899" w:rsidP="008D5899">
      <w:pPr>
        <w:widowControl w:val="0"/>
        <w:tabs>
          <w:tab w:val="left" w:pos="1134"/>
        </w:tabs>
        <w:suppressAutoHyphens/>
        <w:spacing w:after="0" w:line="240" w:lineRule="auto"/>
        <w:ind w:left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</w:p>
    <w:p w14:paraId="32A226A1" w14:textId="77777777" w:rsidR="008D5899" w:rsidRPr="007516FA" w:rsidRDefault="008D5899" w:rsidP="008D5899">
      <w:pPr>
        <w:widowControl w:val="0"/>
        <w:tabs>
          <w:tab w:val="left" w:pos="1134"/>
        </w:tabs>
        <w:suppressAutoHyphens/>
        <w:spacing w:after="0" w:line="240" w:lineRule="auto"/>
        <w:ind w:left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3.</w:t>
      </w:r>
      <w:r w:rsidRPr="007516FA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ЗАКЛЮЧЕНИЕ.</w:t>
      </w:r>
    </w:p>
    <w:p w14:paraId="11B0BDB1" w14:textId="77777777" w:rsidR="008D5899" w:rsidRPr="007516FA" w:rsidRDefault="008D5899" w:rsidP="008D5899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6FA">
        <w:rPr>
          <w:rFonts w:ascii="Times New Roman" w:eastAsia="Calibri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4469E28D" w14:textId="77777777" w:rsidR="008D5899" w:rsidRPr="007516FA" w:rsidRDefault="008D5899" w:rsidP="008D5899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sz w:val="16"/>
          <w:szCs w:val="16"/>
          <w:lang w:eastAsia="fa-IR" w:bidi="fa-IR"/>
        </w:rPr>
      </w:pPr>
    </w:p>
    <w:tbl>
      <w:tblPr>
        <w:tblW w:w="10206" w:type="dxa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6379"/>
        <w:gridCol w:w="1984"/>
      </w:tblGrid>
      <w:tr w:rsidR="008D5899" w:rsidRPr="007516FA" w14:paraId="04EC29F7" w14:textId="77777777" w:rsidTr="00062DCC">
        <w:trPr>
          <w:trHeight w:val="365"/>
        </w:trPr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2D251E5B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40A4874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198A30E2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581FE0E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Влияющиефакторы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46FC4284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Штатная</w:t>
            </w:r>
          </w:p>
          <w:p w14:paraId="56909D37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численность</w:t>
            </w:r>
          </w:p>
        </w:tc>
      </w:tr>
      <w:tr w:rsidR="008D5899" w:rsidRPr="007516FA" w14:paraId="11D6BFCE" w14:textId="77777777" w:rsidTr="00062DCC">
        <w:trPr>
          <w:trHeight w:val="445"/>
        </w:trPr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73129A2E" w14:textId="77777777" w:rsidR="008D5899" w:rsidRPr="007516FA" w:rsidRDefault="008D5899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7516FA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Звукооператор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2BB1D26B" w14:textId="167C155D" w:rsidR="008D5899" w:rsidRDefault="008D5899" w:rsidP="00062DCC">
            <w:pPr>
              <w:pStyle w:val="Standard"/>
              <w:ind w:left="132" w:right="132"/>
              <w:jc w:val="center"/>
              <w:rPr>
                <w:rFonts w:cs="Times New Roman"/>
                <w:shd w:val="clear" w:color="auto" w:fill="FFFFFF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к</w:t>
            </w:r>
            <w:r>
              <w:rPr>
                <w:rFonts w:cs="Times New Roman"/>
                <w:shd w:val="clear" w:color="auto" w:fill="FFFFFF"/>
              </w:rPr>
              <w:t>оличество залов, классов, репетиционных помещений, сценических площадок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– </w:t>
            </w:r>
            <w:r w:rsidR="00742B30">
              <w:rPr>
                <w:rFonts w:cs="Times New Roman"/>
                <w:shd w:val="clear" w:color="auto" w:fill="FFFFFF"/>
                <w:lang w:val="ru-RU"/>
              </w:rPr>
              <w:t>3</w:t>
            </w:r>
          </w:p>
          <w:p w14:paraId="02391B09" w14:textId="314C5E43" w:rsidR="008D5899" w:rsidRPr="00A82D0E" w:rsidRDefault="008D5899" w:rsidP="00062DC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63CEDBE5" w14:textId="0F8A248B" w:rsidR="008D5899" w:rsidRPr="007516FA" w:rsidRDefault="00742B30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1</w:t>
            </w:r>
            <w:r w:rsidR="008D5899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,0</w:t>
            </w:r>
            <w:r w:rsidR="008D5899" w:rsidRPr="007516FA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 xml:space="preserve">  шт. ед. на учреждение</w:t>
            </w:r>
          </w:p>
        </w:tc>
      </w:tr>
    </w:tbl>
    <w:p w14:paraId="7689039F" w14:textId="77777777" w:rsidR="008D5899" w:rsidRPr="007516FA" w:rsidRDefault="008D5899" w:rsidP="008D5899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sz w:val="16"/>
          <w:szCs w:val="16"/>
          <w:lang w:val="de-DE" w:eastAsia="fa-IR" w:bidi="fa-IR"/>
        </w:rPr>
      </w:pPr>
    </w:p>
    <w:p w14:paraId="015CD70A" w14:textId="77777777" w:rsidR="008D5899" w:rsidRPr="007516FA" w:rsidRDefault="008D5899" w:rsidP="008D589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изменении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количества и качества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влияющих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факторов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установленная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применяется в качестве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базовой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нормы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с учетом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корректировки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исходя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технологических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процессов в учреждении</w:t>
      </w:r>
      <w:r w:rsidRPr="007516FA">
        <w:rPr>
          <w:rFonts w:ascii="Times New Roman" w:eastAsia="Arial" w:hAnsi="Times New Roman" w:cs="Times New Roman"/>
          <w:kern w:val="1"/>
          <w:sz w:val="24"/>
          <w:szCs w:val="24"/>
          <w:lang w:eastAsia="fa-IR" w:bidi="fa-IR"/>
        </w:rPr>
        <w:t>.</w:t>
      </w:r>
    </w:p>
    <w:p w14:paraId="61B239E0" w14:textId="77777777" w:rsidR="008D5899" w:rsidRPr="007516FA" w:rsidRDefault="008D5899" w:rsidP="008D589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Установление, замена и пересмотр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осуществляются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основании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приказа (распоряжения) работодателя с учётом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мнения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представительного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работников.</w:t>
      </w:r>
    </w:p>
    <w:p w14:paraId="0D633CC4" w14:textId="77777777" w:rsidR="008D5899" w:rsidRPr="007516FA" w:rsidRDefault="008D5899" w:rsidP="008D589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Обустановлении, замене и пересмотре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работники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должны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быть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извещены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не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позднее, чем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за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два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516FA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месяца.</w:t>
      </w:r>
    </w:p>
    <w:p w14:paraId="331EE9D8" w14:textId="77777777" w:rsidR="008D5899" w:rsidRPr="007516FA" w:rsidRDefault="008D5899" w:rsidP="008D5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2EDD115" w14:textId="43FDD79D" w:rsidR="008D5899" w:rsidRPr="008D5899" w:rsidRDefault="008D5899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C98606D" w14:textId="77777777" w:rsidR="008D5899" w:rsidRDefault="008D58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C74931C" w14:textId="0E35D339" w:rsidR="008D5899" w:rsidRPr="005A3AC8" w:rsidRDefault="008D5899" w:rsidP="008D589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14:paraId="0F3C6874" w14:textId="77777777" w:rsidR="008D5899" w:rsidRPr="005A3AC8" w:rsidRDefault="008D5899" w:rsidP="008D589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3AC8">
        <w:rPr>
          <w:rFonts w:ascii="Times New Roman" w:eastAsia="Calibri" w:hAnsi="Times New Roman" w:cs="Times New Roman"/>
          <w:sz w:val="24"/>
          <w:szCs w:val="24"/>
        </w:rPr>
        <w:t xml:space="preserve">ОТЧЕТ ПО ДОЛЖНОСТИ </w:t>
      </w:r>
    </w:p>
    <w:p w14:paraId="1B7FD501" w14:textId="7E8A5F24" w:rsidR="008D5899" w:rsidRDefault="008D5899" w:rsidP="008D5899">
      <w:pPr>
        <w:keepNext/>
        <w:keepLines/>
        <w:spacing w:before="200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БУХГАЛТЕР </w:t>
      </w:r>
    </w:p>
    <w:p w14:paraId="121B36F2" w14:textId="77777777" w:rsidR="008D5899" w:rsidRDefault="008D5899" w:rsidP="008D58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14:paraId="3917A281" w14:textId="77777777" w:rsidR="008D5899" w:rsidRPr="00E44EBC" w:rsidRDefault="008D5899">
      <w:pPr>
        <w:pStyle w:val="Standard"/>
        <w:numPr>
          <w:ilvl w:val="0"/>
          <w:numId w:val="21"/>
        </w:numPr>
        <w:tabs>
          <w:tab w:val="left" w:pos="993"/>
        </w:tabs>
        <w:jc w:val="both"/>
        <w:rPr>
          <w:rFonts w:cs="Times New Roman"/>
          <w:b/>
        </w:rPr>
      </w:pPr>
      <w:r w:rsidRPr="00E44EBC">
        <w:rPr>
          <w:rFonts w:cs="Times New Roman"/>
          <w:b/>
        </w:rPr>
        <w:t>ПОДГОТОВКА К ИССЛЕДОВАНИЮ, АНАЛИЗ ТИПОВЫХ НОРМ.</w:t>
      </w:r>
    </w:p>
    <w:p w14:paraId="5AC1F85E" w14:textId="77777777" w:rsidR="008D5899" w:rsidRPr="00E44EBC" w:rsidRDefault="008D5899">
      <w:pPr>
        <w:pStyle w:val="Standard"/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E44EBC">
        <w:rPr>
          <w:rFonts w:cs="Times New Roman"/>
          <w:b/>
        </w:rPr>
        <w:t>Анализ внутренней документации учреждения.</w:t>
      </w:r>
    </w:p>
    <w:p w14:paraId="5E620F41" w14:textId="77777777" w:rsidR="008D5899" w:rsidRPr="00E44EBC" w:rsidRDefault="008D5899" w:rsidP="008D58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4EBC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E44EBC">
        <w:rPr>
          <w:rFonts w:cs="Times New Roman"/>
        </w:rPr>
        <w:t xml:space="preserve">. </w:t>
      </w:r>
      <w:r w:rsidRPr="00E44EBC"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72F01A09" w14:textId="77777777" w:rsidR="008D5899" w:rsidRPr="00E44EBC" w:rsidRDefault="008D5899">
      <w:pPr>
        <w:pStyle w:val="Standard"/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cs="Times New Roman"/>
          <w:shd w:val="clear" w:color="auto" w:fill="FFFFFF"/>
        </w:rPr>
      </w:pPr>
      <w:r w:rsidRPr="00E44EBC">
        <w:rPr>
          <w:rFonts w:cs="Times New Roman"/>
          <w:b/>
        </w:rPr>
        <w:t>Исследование трудовых процессов</w:t>
      </w:r>
      <w:r w:rsidRPr="00E44EBC">
        <w:rPr>
          <w:rFonts w:cs="Times New Roman"/>
        </w:rPr>
        <w:t>.</w:t>
      </w:r>
    </w:p>
    <w:p w14:paraId="0023BAEB" w14:textId="77777777" w:rsidR="008D5899" w:rsidRPr="00E44EBC" w:rsidRDefault="008D5899" w:rsidP="008D5899">
      <w:pPr>
        <w:shd w:val="clear" w:color="auto" w:fill="FFFFFF"/>
        <w:spacing w:after="0"/>
        <w:ind w:firstLine="567"/>
        <w:jc w:val="both"/>
        <w:rPr>
          <w:rFonts w:cs="Times New Roman"/>
        </w:rPr>
      </w:pPr>
      <w:r w:rsidRPr="00E44EBC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E44EBC">
        <w:rPr>
          <w:rFonts w:cs="Times New Roman"/>
          <w:shd w:val="clear" w:color="auto" w:fill="FFFFFF"/>
        </w:rPr>
        <w:t>.</w:t>
      </w:r>
    </w:p>
    <w:p w14:paraId="75C66F5B" w14:textId="77777777" w:rsidR="008D5899" w:rsidRPr="00E44EBC" w:rsidRDefault="008D5899">
      <w:pPr>
        <w:pStyle w:val="Standard"/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E44EBC">
        <w:rPr>
          <w:rFonts w:cs="Times New Roman"/>
          <w:b/>
        </w:rPr>
        <w:t>Анализ типовых норм труда.</w:t>
      </w:r>
    </w:p>
    <w:p w14:paraId="58AAF9C8" w14:textId="77777777" w:rsidR="008D5899" w:rsidRPr="00E44EBC" w:rsidRDefault="008D5899" w:rsidP="008D5899">
      <w:pPr>
        <w:pStyle w:val="Standard"/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E44EBC"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323D6252" w14:textId="77777777" w:rsidR="008D5899" w:rsidRPr="0020212F" w:rsidRDefault="008D5899" w:rsidP="008D5899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Типовые нормы на исследуемую должность отсутствуют,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77F1B682" w14:textId="77777777" w:rsidR="008D5899" w:rsidRPr="0020212F" w:rsidRDefault="008D5899" w:rsidP="008D5899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F38773" w14:textId="77777777" w:rsidR="008D5899" w:rsidRPr="0020212F" w:rsidRDefault="008D5899">
      <w:pPr>
        <w:pStyle w:val="Standard"/>
        <w:numPr>
          <w:ilvl w:val="0"/>
          <w:numId w:val="21"/>
        </w:numPr>
        <w:shd w:val="clear" w:color="auto" w:fill="FFFFFF" w:themeFill="background1"/>
        <w:tabs>
          <w:tab w:val="left" w:pos="993"/>
        </w:tabs>
        <w:jc w:val="both"/>
        <w:rPr>
          <w:rFonts w:cs="Times New Roman"/>
          <w:b/>
        </w:rPr>
      </w:pPr>
      <w:r w:rsidRPr="0020212F">
        <w:rPr>
          <w:rFonts w:cs="Times New Roman"/>
          <w:b/>
        </w:rPr>
        <w:t>РЕЗУЛЬТАТЫ ИССЛЕДОВАНИЯ И ВЫВОДЫ.</w:t>
      </w:r>
    </w:p>
    <w:p w14:paraId="2FA001BF" w14:textId="77777777" w:rsidR="008D5899" w:rsidRPr="0020212F" w:rsidRDefault="008D5899" w:rsidP="008D5899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6FD45B" w14:textId="77777777" w:rsidR="008D5899" w:rsidRPr="0020212F" w:rsidRDefault="008D5899">
      <w:pPr>
        <w:pStyle w:val="a3"/>
        <w:numPr>
          <w:ilvl w:val="1"/>
          <w:numId w:val="21"/>
        </w:numPr>
        <w:shd w:val="clear" w:color="auto" w:fill="FFFFFF" w:themeFill="background1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12F">
        <w:rPr>
          <w:rFonts w:ascii="Times New Roman" w:hAnsi="Times New Roman" w:cs="Times New Roman"/>
          <w:b/>
          <w:sz w:val="24"/>
          <w:szCs w:val="24"/>
        </w:rPr>
        <w:t>Баланс рабочего времени.</w:t>
      </w:r>
    </w:p>
    <w:p w14:paraId="653263F9" w14:textId="77777777" w:rsidR="008D5899" w:rsidRPr="0020212F" w:rsidRDefault="008D5899" w:rsidP="008D5899">
      <w:pPr>
        <w:shd w:val="clear" w:color="auto" w:fill="FFFFFF" w:themeFill="background1"/>
        <w:spacing w:after="0"/>
        <w:ind w:right="14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20"/>
        <w:gridCol w:w="4640"/>
        <w:gridCol w:w="2353"/>
        <w:gridCol w:w="2552"/>
      </w:tblGrid>
      <w:tr w:rsidR="008D5899" w:rsidRPr="002B621E" w14:paraId="7BEF0FC9" w14:textId="77777777" w:rsidTr="00062DCC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3B25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E5A9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81D3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от общего времени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5831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от оперативного времени</w:t>
            </w:r>
          </w:p>
        </w:tc>
      </w:tr>
      <w:tr w:rsidR="008D5899" w:rsidRPr="002B621E" w14:paraId="1F4E1751" w14:textId="77777777" w:rsidTr="00062DCC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D96DF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19E6F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7F5B9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A752C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D5899" w:rsidRPr="002B621E" w14:paraId="7D0DAC85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3B7F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2C0A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время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A3841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CC711" w14:textId="77777777" w:rsidR="008D5899" w:rsidRPr="00AF22CB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D5899" w:rsidRPr="002B621E" w14:paraId="03F6ADCF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56E4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23F2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Подготовительно-заключительное время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E0D2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28CF7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4,55</w:t>
            </w:r>
          </w:p>
        </w:tc>
      </w:tr>
      <w:tr w:rsidR="008D5899" w:rsidRPr="002B621E" w14:paraId="0591F103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9C04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19AC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обслуживания рабочего места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1BB9D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777F6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</w:t>
            </w:r>
          </w:p>
        </w:tc>
      </w:tr>
      <w:tr w:rsidR="008D5899" w:rsidRPr="002B621E" w14:paraId="41F9ED91" w14:textId="77777777" w:rsidTr="00062DC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AEFF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3B3C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Регламентированный перерыв в работе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A5B64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0E910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5,68</w:t>
            </w:r>
          </w:p>
        </w:tc>
      </w:tr>
      <w:tr w:rsidR="008D5899" w:rsidRPr="002B621E" w14:paraId="6DAA6179" w14:textId="77777777" w:rsidTr="00062DCC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BCF4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97FC" w14:textId="77777777" w:rsidR="008D5899" w:rsidRPr="002B621E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F72FE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B48F3" w14:textId="77777777" w:rsidR="008D5899" w:rsidRPr="00AF22CB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2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13,6</w:t>
            </w:r>
          </w:p>
        </w:tc>
      </w:tr>
    </w:tbl>
    <w:p w14:paraId="3C6A5EEF" w14:textId="77777777" w:rsidR="008D5899" w:rsidRPr="0020212F" w:rsidRDefault="008D5899" w:rsidP="008D589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C8D9F4" w14:textId="77777777" w:rsidR="008D5899" w:rsidRPr="0020212F" w:rsidRDefault="008D5899">
      <w:pPr>
        <w:pStyle w:val="a3"/>
        <w:numPr>
          <w:ilvl w:val="1"/>
          <w:numId w:val="21"/>
        </w:numPr>
        <w:shd w:val="clear" w:color="auto" w:fill="FFFFFF" w:themeFill="background1"/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 w:rsidRPr="0020212F">
        <w:rPr>
          <w:rFonts w:ascii="Times New Roman" w:hAnsi="Times New Roman" w:cs="Times New Roman"/>
          <w:b/>
          <w:sz w:val="24"/>
          <w:szCs w:val="24"/>
        </w:rPr>
        <w:t>Расчет норм времени.</w:t>
      </w:r>
    </w:p>
    <w:p w14:paraId="4F5E4B65" w14:textId="77777777" w:rsidR="008D5899" w:rsidRPr="0020212F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На основе собранных данных,  производится  расчет нормы времени по формуле:</w:t>
      </w:r>
    </w:p>
    <w:p w14:paraId="6F7F2ECA" w14:textId="77777777" w:rsidR="008D5899" w:rsidRPr="0020212F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 xml:space="preserve">Нв = Тпз + То + Тв + Тобс+ Тотл   </w:t>
      </w:r>
    </w:p>
    <w:p w14:paraId="7D32F80F" w14:textId="77777777" w:rsidR="008D5899" w:rsidRPr="0020212F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Тпз,  Тобс и Тотл  берем в процентном соотношении от</w:t>
      </w:r>
      <w:proofErr w:type="gramStart"/>
      <w:r w:rsidRPr="0020212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20212F">
        <w:rPr>
          <w:rFonts w:ascii="Times New Roman" w:hAnsi="Times New Roman" w:cs="Times New Roman"/>
          <w:sz w:val="24"/>
          <w:szCs w:val="24"/>
        </w:rPr>
        <w:t xml:space="preserve">о.  (Суммарный процент = </w:t>
      </w:r>
      <w:r>
        <w:rPr>
          <w:rFonts w:ascii="Times New Roman" w:hAnsi="Times New Roman" w:cs="Times New Roman"/>
          <w:sz w:val="24"/>
          <w:szCs w:val="24"/>
        </w:rPr>
        <w:t>13,6</w:t>
      </w:r>
      <w:r w:rsidRPr="0020212F">
        <w:rPr>
          <w:rFonts w:ascii="Times New Roman" w:hAnsi="Times New Roman" w:cs="Times New Roman"/>
          <w:sz w:val="24"/>
          <w:szCs w:val="24"/>
        </w:rPr>
        <w:t>%  см. Таблицу 1).</w:t>
      </w:r>
    </w:p>
    <w:p w14:paraId="2763613F" w14:textId="77777777" w:rsidR="008D5899" w:rsidRPr="0020212F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С учетом полученных данных по годовому объему работ (см. Протокол), рассчитывается  суммарный объем  часов в год по данным работам.</w:t>
      </w:r>
    </w:p>
    <w:p w14:paraId="2A9662DD" w14:textId="77777777" w:rsidR="008D5899" w:rsidRPr="0020212F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</w:r>
      <w:r w:rsidRPr="0020212F">
        <w:rPr>
          <w:rFonts w:ascii="Times New Roman" w:hAnsi="Times New Roman" w:cs="Times New Roman"/>
          <w:sz w:val="24"/>
          <w:szCs w:val="24"/>
        </w:rPr>
        <w:tab/>
        <w:t>Таблица 2</w:t>
      </w:r>
    </w:p>
    <w:tbl>
      <w:tblPr>
        <w:tblW w:w="10173" w:type="dxa"/>
        <w:tblInd w:w="108" w:type="dxa"/>
        <w:tblLook w:val="04A0" w:firstRow="1" w:lastRow="0" w:firstColumn="1" w:lastColumn="0" w:noHBand="0" w:noVBand="1"/>
      </w:tblPr>
      <w:tblGrid>
        <w:gridCol w:w="503"/>
        <w:gridCol w:w="4389"/>
        <w:gridCol w:w="1585"/>
        <w:gridCol w:w="1193"/>
        <w:gridCol w:w="1370"/>
        <w:gridCol w:w="1133"/>
      </w:tblGrid>
      <w:tr w:rsidR="008D5899" w:rsidRPr="002B621E" w14:paraId="31111F3D" w14:textId="77777777" w:rsidTr="00062DCC">
        <w:trPr>
          <w:trHeight w:val="222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7BDE" w14:textId="77777777" w:rsidR="008D5899" w:rsidRPr="00BB64E6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1" w:name="_Hlk113721313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DB4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0E7A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оперативное время (Топ), мин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0A00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 времени, Нв, мин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9E3C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Годовой объем работ (Oi),         ус</w:t>
            </w:r>
            <w:proofErr w:type="gramStart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E1D91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затраты времени в год (Тр), час</w:t>
            </w:r>
          </w:p>
        </w:tc>
      </w:tr>
      <w:tr w:rsidR="00922E40" w:rsidRPr="002B621E" w14:paraId="233A7193" w14:textId="77777777" w:rsidTr="00062DC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3FA6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EB101" w14:textId="39DD51DF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Обеспечивает законность, своевременность и правильность оформления документов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23D7" w14:textId="1A8EF66A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0DCF3" w14:textId="24EB811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51,12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4698" w14:textId="49E7AA1A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A619D8" w14:textId="53FE876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88,61</w:t>
            </w:r>
          </w:p>
        </w:tc>
      </w:tr>
      <w:tr w:rsidR="00922E40" w:rsidRPr="002B621E" w14:paraId="6ECB94D2" w14:textId="77777777" w:rsidTr="00062DCC">
        <w:trPr>
          <w:trHeight w:val="96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E2DB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2A5DA" w14:textId="327E6F56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Осуществляет операции по приему, учету, выдаче и хранению денежных средств с обязательным соблюдением правил, обеспечивающих их сохранность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822D" w14:textId="1234586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BB3FE" w14:textId="123D994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E13A" w14:textId="331FC4CC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0152A1" w14:textId="3DFCD048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59,07</w:t>
            </w:r>
          </w:p>
        </w:tc>
      </w:tr>
      <w:tr w:rsidR="00922E40" w:rsidRPr="002B621E" w14:paraId="0B6AF30D" w14:textId="77777777" w:rsidTr="00062DCC">
        <w:trPr>
          <w:trHeight w:val="696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2E2F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D7825" w14:textId="727E382C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Получает по оформленным в соответствии с установленным порядком документам денежные средства в учреждениях банка для выплаты работникам командировочных и других расходов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10B0" w14:textId="35D2779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80355" w14:textId="1BBF0F68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B417" w14:textId="330ED63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7D9286" w14:textId="2A89BD0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54,53</w:t>
            </w:r>
          </w:p>
        </w:tc>
      </w:tr>
      <w:tr w:rsidR="00922E40" w:rsidRPr="002B621E" w14:paraId="746F4BED" w14:textId="77777777" w:rsidTr="00062DCC">
        <w:trPr>
          <w:trHeight w:val="26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016E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AC48" w14:textId="0C4486AC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Ведет на основе приходных и расходных документов кассовую книгу, сверяет фактическое наличие денежных сумм с книжным остатком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1F65" w14:textId="6440FE7B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94C57" w14:textId="5410DEEC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9FF8" w14:textId="3ABE8488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5F91F6" w14:textId="281F739F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59,07</w:t>
            </w:r>
          </w:p>
        </w:tc>
      </w:tr>
      <w:tr w:rsidR="00922E40" w:rsidRPr="002B621E" w14:paraId="761642D9" w14:textId="77777777" w:rsidTr="00F062FC">
        <w:trPr>
          <w:trHeight w:val="34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C0D3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5710" w14:textId="6B2812DF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Составляет кассовую отчетность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D6C2" w14:textId="004CE214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59111" w14:textId="631E541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02AE" w14:textId="2681AFAE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F2AE52" w14:textId="492FD25D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13,63</w:t>
            </w:r>
          </w:p>
        </w:tc>
      </w:tr>
      <w:tr w:rsidR="00922E40" w:rsidRPr="002B621E" w14:paraId="771D63E0" w14:textId="77777777" w:rsidTr="00062DCC">
        <w:trPr>
          <w:trHeight w:val="918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6E79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0AAD" w14:textId="5DF00DF4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Ведет табельный учет фактического времени пребывания работников на работе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45D9" w14:textId="0306D326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055C0" w14:textId="0262BDC9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57E6" w14:textId="1A34C7FB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1718C1" w14:textId="7A65D48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40,90</w:t>
            </w:r>
          </w:p>
        </w:tc>
      </w:tr>
      <w:tr w:rsidR="00922E40" w:rsidRPr="002B621E" w14:paraId="43964D71" w14:textId="77777777" w:rsidTr="00062DCC">
        <w:trPr>
          <w:trHeight w:val="48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7851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A3A6" w14:textId="3A617F31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Ведет учет списочного состава работающих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0A8B" w14:textId="0438FBEF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D5E6C" w14:textId="55EC47B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34,08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2CAC" w14:textId="2BD4AC33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6AC1B7" w14:textId="38B14DF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6,82</w:t>
            </w:r>
          </w:p>
        </w:tc>
      </w:tr>
      <w:tr w:rsidR="00922E40" w:rsidRPr="002B621E" w14:paraId="01AC3AF6" w14:textId="77777777" w:rsidTr="00062DCC">
        <w:trPr>
          <w:trHeight w:val="83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B839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4A2F" w14:textId="18794DB9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Систематически вносит изменения, связанные с оформлением приема работников, переводов, увольнений, предоставления отпусков и др.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C112" w14:textId="348F72BC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E9AC5" w14:textId="46D08C9C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3922" w14:textId="5A6A4F0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707E5C" w14:textId="4B97F586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54,53</w:t>
            </w:r>
          </w:p>
        </w:tc>
      </w:tr>
      <w:tr w:rsidR="00922E40" w:rsidRPr="002B621E" w14:paraId="4ED8DCA9" w14:textId="77777777" w:rsidTr="00062DCC">
        <w:trPr>
          <w:trHeight w:val="50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90EF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B090E" w14:textId="2D25E3CD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Контролирует своевременность предоставления работниками листков о временной нетрудоспособности и других документов, подтверждающих право на их отсутствие на работе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1B9B" w14:textId="39AA16D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AC1A7" w14:textId="6B61654B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144A" w14:textId="1D120E64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6B1A32" w14:textId="2AD3D4B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13,63</w:t>
            </w:r>
          </w:p>
        </w:tc>
      </w:tr>
      <w:tr w:rsidR="00922E40" w:rsidRPr="002B621E" w14:paraId="4D9CC2DC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19D5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E36F" w14:textId="13BD0CB3" w:rsidR="00922E40" w:rsidRPr="00922E40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Ведет расчет заработной платы с начислениями на выплаты по оплате труда с использованием программных средств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F841" w14:textId="5ECC3C74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EDB24" w14:textId="6CB0D8B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B90" w14:textId="5F114D7A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71D8F2" w14:textId="72D6DA5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95,42</w:t>
            </w:r>
          </w:p>
        </w:tc>
      </w:tr>
      <w:tr w:rsidR="00922E40" w:rsidRPr="002B621E" w14:paraId="5170691A" w14:textId="77777777" w:rsidTr="00922E40">
        <w:trPr>
          <w:trHeight w:val="12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5102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C8076" w14:textId="164E0D0B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прием, учет и контроль первичной документации: учет доверенностей, путевых листов, авансовых отчетов, канцелярских </w:t>
            </w:r>
            <w:r w:rsidRPr="0092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и т.д.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F453" w14:textId="6A23F2D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1FC9A" w14:textId="7EB5D313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81BA" w14:textId="71FF7B7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4197FC" w14:textId="465C08E3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59,07</w:t>
            </w:r>
          </w:p>
        </w:tc>
      </w:tr>
      <w:tr w:rsidR="00922E40" w:rsidRPr="002B621E" w14:paraId="7952CE36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DA04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4C7E9" w14:textId="1762F9D7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Подготавливает данные для составления отчетности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042C" w14:textId="5BC13BB6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ACD40" w14:textId="2925F654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CBBF" w14:textId="165C2DA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851A67" w14:textId="3FEFC4A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27,26</w:t>
            </w:r>
          </w:p>
        </w:tc>
      </w:tr>
      <w:tr w:rsidR="00922E40" w:rsidRPr="002B621E" w14:paraId="0607E7A5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DE3ED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DF41C" w14:textId="6A004282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Следит за сохранностью бухгалтерских документов, оформляет их в соответствии с установленным порядком для передачи в архив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9723" w14:textId="7119CEA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4DFB3" w14:textId="06AB76D4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A287" w14:textId="6FC3DDBB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C60057" w14:textId="492E78BE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2,27</w:t>
            </w:r>
          </w:p>
        </w:tc>
      </w:tr>
      <w:tr w:rsidR="00922E40" w:rsidRPr="002B621E" w14:paraId="3820FF06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56D7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67542" w14:textId="69E675A2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4842" w14:textId="12601653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9D962" w14:textId="7932EC1C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2A12" w14:textId="524892B2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BBA120" w14:textId="71BD26B3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47,71</w:t>
            </w:r>
          </w:p>
        </w:tc>
      </w:tr>
      <w:tr w:rsidR="00922E40" w:rsidRPr="002B621E" w14:paraId="48D4398A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45E12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9D107" w14:textId="2B14ACC7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Производит перечисление платежей в банковские учреждения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B004" w14:textId="342FD8A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16551" w14:textId="659655C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51,12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A26E" w14:textId="54B0EF7B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8C0CCE" w14:textId="09D79D8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88,61</w:t>
            </w:r>
          </w:p>
        </w:tc>
      </w:tr>
      <w:tr w:rsidR="00922E40" w:rsidRPr="002B621E" w14:paraId="019E02A9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42E5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303E9" w14:textId="41B8B871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Участвует в подготовке проекта бюджета учреждения культуры по расходам, готовит необходимые расчеты и обоснования к ним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EEBD" w14:textId="24F560F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8B47B" w14:textId="1EF53B3F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BB36" w14:textId="1C10E30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1AC901" w14:textId="5A22ECEE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</w:tr>
      <w:tr w:rsidR="00922E40" w:rsidRPr="002B621E" w14:paraId="2EDC627E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8B1F6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FF66D" w14:textId="556FA82C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Выполняет работы по составлению статистической, бухгалтерской отчетности и единовременных отчетов администрации поселения и директору КДЦ по формам и в сроки, установленные официальными органами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5A3A" w14:textId="310E55CE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B1BC1" w14:textId="7BEA0D0D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918B" w14:textId="6EB40E3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005C29" w14:textId="3DC0C18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20,45</w:t>
            </w:r>
          </w:p>
        </w:tc>
      </w:tr>
      <w:tr w:rsidR="00922E40" w:rsidRPr="002B621E" w14:paraId="7038A549" w14:textId="77777777" w:rsidTr="00062DCC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4E32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3A683" w14:textId="28FC9CE8" w:rsidR="00922E40" w:rsidRPr="00922E40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BAF8" w14:textId="192174D0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C8B99" w14:textId="7B2DB83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1558" w14:textId="3666A64D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D3A39E" w14:textId="68F4C059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733,29</w:t>
            </w:r>
          </w:p>
        </w:tc>
      </w:tr>
      <w:bookmarkEnd w:id="21"/>
    </w:tbl>
    <w:p w14:paraId="4829C6E6" w14:textId="77777777" w:rsidR="008D5899" w:rsidRPr="002C281E" w:rsidRDefault="008D5899" w:rsidP="008D589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C03642" w14:textId="77777777" w:rsidR="008D5899" w:rsidRPr="0020212F" w:rsidRDefault="008D5899">
      <w:pPr>
        <w:pStyle w:val="a3"/>
        <w:numPr>
          <w:ilvl w:val="1"/>
          <w:numId w:val="2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12F">
        <w:rPr>
          <w:rFonts w:ascii="Times New Roman" w:hAnsi="Times New Roman" w:cs="Times New Roman"/>
          <w:b/>
          <w:sz w:val="24"/>
          <w:szCs w:val="24"/>
        </w:rPr>
        <w:t>Расчет штатной численности.</w:t>
      </w:r>
    </w:p>
    <w:p w14:paraId="39EE2724" w14:textId="77777777" w:rsidR="008D5899" w:rsidRPr="0020212F" w:rsidRDefault="008D5899" w:rsidP="008D5899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 xml:space="preserve">Расчет штатной численности производим исходя из полученных общих затрат времени в год (часов) п. 2.2. настоящего Приложения. </w:t>
      </w:r>
    </w:p>
    <w:p w14:paraId="00606D85" w14:textId="77777777" w:rsidR="008D5899" w:rsidRPr="0020212F" w:rsidRDefault="008D5899" w:rsidP="008D5899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212F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096"/>
        <w:gridCol w:w="2551"/>
        <w:gridCol w:w="1559"/>
      </w:tblGrid>
      <w:tr w:rsidR="008D5899" w:rsidRPr="002B621E" w14:paraId="34D7E578" w14:textId="77777777" w:rsidTr="00062DCC">
        <w:trPr>
          <w:trHeight w:val="60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627D7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штатной численности по должности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31024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Расчет, комментарии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FD4B" w14:textId="77777777" w:rsidR="008D5899" w:rsidRPr="002B621E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922E40" w:rsidRPr="002B621E" w14:paraId="7353F74B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F39B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 в год по нормируемым  работам</w:t>
            </w:r>
            <w:proofErr w:type="gramStart"/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(Тр), час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06A82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2D7F8" w14:textId="37B08B5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733,29</w:t>
            </w:r>
          </w:p>
        </w:tc>
      </w:tr>
      <w:tr w:rsidR="00922E40" w:rsidRPr="002B621E" w14:paraId="19BFF862" w14:textId="77777777" w:rsidTr="00062DCC">
        <w:trPr>
          <w:trHeight w:val="90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2ECE8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Коэффициент,  учитывающий  трудоемкость  ненормируемых работ или работ, носящих разовый характер  (</w:t>
            </w:r>
            <w:proofErr w:type="gramStart"/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77970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AB2F4" w14:textId="0F512E2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</w:t>
            </w:r>
          </w:p>
        </w:tc>
      </w:tr>
      <w:tr w:rsidR="00922E40" w:rsidRPr="002B621E" w14:paraId="0DACC87D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94DA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затраты времени за год на объем работ, выполняемых работниками, (То), час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35374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Онр* 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3E1E" w14:textId="78489358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806,62</w:t>
            </w:r>
          </w:p>
        </w:tc>
      </w:tr>
      <w:tr w:rsidR="00922E40" w:rsidRPr="002B621E" w14:paraId="0A1E83A9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427BF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Годовой фонд рабочего времени (Фрв)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970A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2022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02D82" w14:textId="08AC6B26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922E40" w:rsidRPr="002B621E" w14:paraId="766D16B9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D9D0C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рабочих часов (Рч) в неделю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EA71B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D972A" w14:textId="18ED094F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922E40" w:rsidRPr="002B621E" w14:paraId="554C3DA3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DA9C6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отпуска (отп), кал.дн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6E06D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CAB15" w14:textId="6118190F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  <w:tr w:rsidR="00922E40" w:rsidRPr="002B621E" w14:paraId="7419702A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7D77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отпуска (Во)в пересчете на рабочие часы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B239C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отп/7*Рч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E84C" w14:textId="5EC98F17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</w:tr>
      <w:tr w:rsidR="00922E40" w:rsidRPr="002B621E" w14:paraId="5FD96D92" w14:textId="77777777" w:rsidTr="00062DCC">
        <w:trPr>
          <w:trHeight w:val="64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1032E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3C25E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Фрв-Во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7501" w14:textId="4A5DCD55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922E40" w:rsidRPr="002B621E" w14:paraId="3BC64B7A" w14:textId="77777777" w:rsidTr="00062DCC">
        <w:trPr>
          <w:trHeight w:val="6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5B72" w14:textId="77777777" w:rsidR="00922E40" w:rsidRPr="002B621E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Штатная численность (Шч)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A0359" w14:textId="77777777" w:rsidR="00922E40" w:rsidRPr="002B621E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То/Фп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F4C7E" w14:textId="55C56261" w:rsidR="00922E40" w:rsidRPr="00922E40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</w:tbl>
    <w:p w14:paraId="414A48A8" w14:textId="77777777" w:rsidR="008D5899" w:rsidRDefault="008D5899" w:rsidP="008D5899">
      <w:pPr>
        <w:pStyle w:val="Standard"/>
        <w:shd w:val="clear" w:color="auto" w:fill="FFFFFF" w:themeFill="background1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</w:p>
    <w:p w14:paraId="59D23DDB" w14:textId="271F8051" w:rsidR="008D5899" w:rsidRPr="0020212F" w:rsidRDefault="008D5899" w:rsidP="008D5899">
      <w:pPr>
        <w:pStyle w:val="Standard"/>
        <w:shd w:val="clear" w:color="auto" w:fill="FFFFFF" w:themeFill="background1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  <w:r w:rsidRPr="0020212F">
        <w:rPr>
          <w:rFonts w:cs="Times New Roman"/>
          <w:b/>
          <w:lang w:val="ru-RU"/>
        </w:rPr>
        <w:t xml:space="preserve">Округление до </w:t>
      </w:r>
      <w:r>
        <w:rPr>
          <w:rFonts w:cs="Times New Roman"/>
          <w:b/>
          <w:lang w:val="ru-RU"/>
        </w:rPr>
        <w:t xml:space="preserve">0,5 </w:t>
      </w:r>
      <w:r w:rsidRPr="0020212F">
        <w:rPr>
          <w:rFonts w:cs="Times New Roman"/>
          <w:b/>
          <w:lang w:val="ru-RU"/>
        </w:rPr>
        <w:t>шт. ед.</w:t>
      </w:r>
    </w:p>
    <w:p w14:paraId="719BD8D1" w14:textId="77777777" w:rsidR="008D5899" w:rsidRDefault="008D5899" w:rsidP="008D5899">
      <w:pPr>
        <w:pStyle w:val="Standard"/>
        <w:tabs>
          <w:tab w:val="left" w:pos="993"/>
        </w:tabs>
        <w:ind w:left="567"/>
        <w:jc w:val="both"/>
        <w:rPr>
          <w:rFonts w:cs="Times New Roman"/>
          <w:b/>
          <w:lang w:val="ru-RU"/>
        </w:rPr>
      </w:pPr>
    </w:p>
    <w:p w14:paraId="02D9B71A" w14:textId="77777777" w:rsidR="008D5899" w:rsidRPr="00E44EBC" w:rsidRDefault="008D5899" w:rsidP="008D5899">
      <w:pPr>
        <w:pStyle w:val="Standard"/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  <w:lang w:val="ru-RU"/>
        </w:rPr>
        <w:t>3.</w:t>
      </w:r>
      <w:r w:rsidRPr="00E44EBC">
        <w:rPr>
          <w:rFonts w:cs="Times New Roman"/>
          <w:b/>
        </w:rPr>
        <w:t>ЗАКЛЮЧЕНИЕ.</w:t>
      </w:r>
    </w:p>
    <w:p w14:paraId="75520695" w14:textId="77777777" w:rsidR="008D5899" w:rsidRPr="00E44EBC" w:rsidRDefault="008D5899" w:rsidP="008D58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4EBC">
        <w:rPr>
          <w:rFonts w:ascii="Times New Roman" w:hAnsi="Times New Roman" w:cs="Times New Roman"/>
          <w:sz w:val="24"/>
          <w:szCs w:val="24"/>
        </w:rPr>
        <w:lastRenderedPageBreak/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66D36D6D" w14:textId="77777777" w:rsidR="008D5899" w:rsidRPr="00E44EBC" w:rsidRDefault="008D5899" w:rsidP="008D5899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3827"/>
        <w:gridCol w:w="3402"/>
      </w:tblGrid>
      <w:tr w:rsidR="008D5899" w:rsidRPr="00E44EBC" w14:paraId="2030239C" w14:textId="77777777" w:rsidTr="00062DCC">
        <w:trPr>
          <w:trHeight w:val="717"/>
        </w:trPr>
        <w:tc>
          <w:tcPr>
            <w:tcW w:w="2977" w:type="dxa"/>
            <w:shd w:val="clear" w:color="auto" w:fill="auto"/>
          </w:tcPr>
          <w:p w14:paraId="5819E3B6" w14:textId="77777777" w:rsidR="008D5899" w:rsidRPr="00E44EBC" w:rsidRDefault="008D5899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74419348" w14:textId="77777777" w:rsidR="008D5899" w:rsidRPr="00E44EBC" w:rsidRDefault="008D5899" w:rsidP="00062DCC">
            <w:pPr>
              <w:pStyle w:val="Standard"/>
              <w:jc w:val="center"/>
              <w:rPr>
                <w:rFonts w:cs="Times New Roman"/>
              </w:rPr>
            </w:pPr>
            <w:r w:rsidRPr="00E44EBC">
              <w:rPr>
                <w:rFonts w:cs="Times New Roman"/>
              </w:rPr>
              <w:t>Должность</w:t>
            </w:r>
          </w:p>
        </w:tc>
        <w:tc>
          <w:tcPr>
            <w:tcW w:w="3827" w:type="dxa"/>
            <w:shd w:val="clear" w:color="auto" w:fill="auto"/>
          </w:tcPr>
          <w:p w14:paraId="12BC2D04" w14:textId="77777777" w:rsidR="008D5899" w:rsidRPr="00E44EBC" w:rsidRDefault="008D5899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5817AFAB" w14:textId="77777777" w:rsidR="008D5899" w:rsidRPr="00E44EBC" w:rsidRDefault="008D5899" w:rsidP="00062DCC">
            <w:pPr>
              <w:pStyle w:val="Standard"/>
              <w:jc w:val="center"/>
              <w:rPr>
                <w:rFonts w:cs="Times New Roman"/>
              </w:rPr>
            </w:pPr>
            <w:r w:rsidRPr="00E44EBC">
              <w:rPr>
                <w:rFonts w:cs="Times New Roman"/>
              </w:rPr>
              <w:t>Влияющие факторы</w:t>
            </w:r>
          </w:p>
        </w:tc>
        <w:tc>
          <w:tcPr>
            <w:tcW w:w="3402" w:type="dxa"/>
            <w:shd w:val="clear" w:color="auto" w:fill="auto"/>
          </w:tcPr>
          <w:p w14:paraId="1FBB1C53" w14:textId="77777777" w:rsidR="008D5899" w:rsidRPr="00E44EBC" w:rsidRDefault="008D5899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683A5086" w14:textId="77777777" w:rsidR="008D5899" w:rsidRPr="00E44EBC" w:rsidRDefault="008D5899" w:rsidP="00062DCC">
            <w:pPr>
              <w:pStyle w:val="Standard"/>
              <w:jc w:val="center"/>
            </w:pPr>
            <w:r w:rsidRPr="00E44EBC">
              <w:rPr>
                <w:rFonts w:cs="Times New Roman"/>
              </w:rPr>
              <w:t>Штатная численность</w:t>
            </w:r>
          </w:p>
        </w:tc>
      </w:tr>
      <w:tr w:rsidR="008D5899" w:rsidRPr="00E44EBC" w14:paraId="29D5A0D3" w14:textId="77777777" w:rsidTr="00062DCC">
        <w:trPr>
          <w:trHeight w:val="445"/>
        </w:trPr>
        <w:tc>
          <w:tcPr>
            <w:tcW w:w="2977" w:type="dxa"/>
            <w:shd w:val="clear" w:color="auto" w:fill="auto"/>
          </w:tcPr>
          <w:p w14:paraId="71D2E5F8" w14:textId="5F77550E" w:rsidR="008D5899" w:rsidRPr="00E44EBC" w:rsidRDefault="008D5899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Бухгалтер </w:t>
            </w:r>
          </w:p>
        </w:tc>
        <w:tc>
          <w:tcPr>
            <w:tcW w:w="3827" w:type="dxa"/>
            <w:shd w:val="clear" w:color="auto" w:fill="auto"/>
          </w:tcPr>
          <w:p w14:paraId="42CD542E" w14:textId="77777777" w:rsidR="008D5899" w:rsidRPr="00203B59" w:rsidRDefault="008D5899" w:rsidP="00062DCC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Плановый объем работ </w:t>
            </w:r>
            <w:r>
              <w:rPr>
                <w:rFonts w:cs="Times New Roman"/>
                <w:b/>
              </w:rPr>
              <w:t>в</w:t>
            </w:r>
            <w:r w:rsidRPr="00E44EBC">
              <w:rPr>
                <w:rFonts w:cs="Times New Roman"/>
                <w:b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</w:tcPr>
          <w:p w14:paraId="5A233091" w14:textId="75ED03EC" w:rsidR="008D5899" w:rsidRPr="00E44EBC" w:rsidRDefault="008D5899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0,5</w:t>
            </w:r>
            <w:r w:rsidRPr="00E44EBC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130B0BF0" w14:textId="77777777" w:rsidR="008D5899" w:rsidRPr="00E44EBC" w:rsidRDefault="008D5899" w:rsidP="00062DCC">
            <w:pPr>
              <w:pStyle w:val="Standard"/>
              <w:autoSpaceDE w:val="0"/>
              <w:rPr>
                <w:lang w:val="ru-RU"/>
              </w:rPr>
            </w:pPr>
          </w:p>
        </w:tc>
      </w:tr>
    </w:tbl>
    <w:p w14:paraId="03877FB2" w14:textId="77777777" w:rsidR="008D5899" w:rsidRPr="00E44EBC" w:rsidRDefault="008D5899" w:rsidP="008D5899">
      <w:pPr>
        <w:pStyle w:val="Standard"/>
        <w:rPr>
          <w:rFonts w:cs="Times New Roman"/>
          <w:sz w:val="16"/>
          <w:szCs w:val="16"/>
        </w:rPr>
      </w:pPr>
    </w:p>
    <w:p w14:paraId="003A7642" w14:textId="77777777" w:rsidR="008D5899" w:rsidRPr="00E44EBC" w:rsidRDefault="008D5899" w:rsidP="008D5899">
      <w:pPr>
        <w:pStyle w:val="Standard"/>
        <w:ind w:firstLine="567"/>
        <w:jc w:val="both"/>
        <w:rPr>
          <w:rFonts w:cs="Times New Roman"/>
        </w:rPr>
      </w:pPr>
      <w:r w:rsidRPr="00E44EBC">
        <w:rPr>
          <w:rFonts w:cs="Times New Roman"/>
        </w:rPr>
        <w:t>При изменении количества и качества влияющих факторов установленная норма применяется в качестве базовой нормы труда, с учетом корректировки исходя из фактических организационно-технических условий выполнения технологических процессов в учреждении</w:t>
      </w:r>
      <w:r w:rsidRPr="00E44EBC">
        <w:rPr>
          <w:rFonts w:eastAsia="Arial" w:cs="Times New Roman"/>
          <w:lang w:val="ru-RU"/>
        </w:rPr>
        <w:t>.</w:t>
      </w:r>
    </w:p>
    <w:p w14:paraId="5DD763FE" w14:textId="77777777" w:rsidR="008D5899" w:rsidRPr="00E44EBC" w:rsidRDefault="008D5899" w:rsidP="008D5899">
      <w:pPr>
        <w:pStyle w:val="Standard"/>
        <w:ind w:firstLine="567"/>
        <w:jc w:val="both"/>
        <w:rPr>
          <w:rFonts w:cs="Times New Roman"/>
        </w:rPr>
      </w:pPr>
      <w:r w:rsidRPr="00E44EBC">
        <w:rPr>
          <w:rFonts w:cs="Times New Roman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14:paraId="2B23F2F3" w14:textId="77777777" w:rsidR="008D5899" w:rsidRPr="0010416F" w:rsidRDefault="008D5899" w:rsidP="008D5899">
      <w:pPr>
        <w:rPr>
          <w:rFonts w:ascii="Times New Roman" w:hAnsi="Times New Roman" w:cs="Times New Roman"/>
          <w:b/>
          <w:color w:val="0D0D0D"/>
          <w:sz w:val="24"/>
          <w:szCs w:val="24"/>
          <w:lang w:val="de-DE"/>
        </w:rPr>
      </w:pPr>
      <w:r w:rsidRPr="0010416F">
        <w:rPr>
          <w:rFonts w:ascii="Times New Roman" w:hAnsi="Times New Roman" w:cs="Times New Roman"/>
          <w:sz w:val="24"/>
          <w:szCs w:val="24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1D2C16D1" w14:textId="77777777" w:rsidR="008D5899" w:rsidRDefault="008D5899" w:rsidP="008D5899">
      <w:pPr>
        <w:rPr>
          <w:rFonts w:ascii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</w:rPr>
        <w:br w:type="page"/>
      </w:r>
    </w:p>
    <w:p w14:paraId="3F740ECA" w14:textId="77777777" w:rsidR="008D5899" w:rsidRPr="00C9541E" w:rsidRDefault="008D5899" w:rsidP="008D5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41E">
        <w:rPr>
          <w:rFonts w:ascii="Times New Roman" w:hAnsi="Times New Roman" w:cs="Times New Roman"/>
          <w:b/>
          <w:sz w:val="24"/>
          <w:szCs w:val="24"/>
        </w:rPr>
        <w:lastRenderedPageBreak/>
        <w:t>ПРОТОКОЛ ИНТЕРВЬЮ</w:t>
      </w:r>
    </w:p>
    <w:p w14:paraId="6268446E" w14:textId="2C7107D4" w:rsidR="008D5899" w:rsidRPr="00C9541E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9541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</w:rPr>
        <w:t>19.09</w:t>
      </w:r>
      <w:r w:rsidRPr="00C9541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C9541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55162320" w14:textId="77777777" w:rsidR="008D5899" w:rsidRPr="00C9541E" w:rsidRDefault="008D5899" w:rsidP="008D589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4E636F" w14:textId="77777777" w:rsidR="008D5899" w:rsidRPr="00C9541E" w:rsidRDefault="008D5899" w:rsidP="008D5899">
      <w:pPr>
        <w:shd w:val="clear" w:color="auto" w:fill="FFFFFF" w:themeFill="background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41E">
        <w:rPr>
          <w:rFonts w:ascii="Times New Roman" w:hAnsi="Times New Roman" w:cs="Times New Roman"/>
          <w:b/>
          <w:sz w:val="24"/>
          <w:szCs w:val="24"/>
        </w:rPr>
        <w:t>1. Общие сведения.</w:t>
      </w:r>
    </w:p>
    <w:p w14:paraId="534966E0" w14:textId="1CA93FBF" w:rsidR="008D5899" w:rsidRPr="008D5899" w:rsidRDefault="008D5899" w:rsidP="008D5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9541E">
        <w:rPr>
          <w:rFonts w:ascii="Times New Roman" w:hAnsi="Times New Roman" w:cs="Times New Roman"/>
          <w:b/>
          <w:sz w:val="24"/>
          <w:szCs w:val="24"/>
        </w:rPr>
        <w:t>1.1.</w:t>
      </w:r>
      <w:r w:rsidRPr="00C9541E">
        <w:rPr>
          <w:rFonts w:ascii="Times New Roman" w:hAnsi="Times New Roman" w:cs="Times New Roman"/>
          <w:sz w:val="24"/>
          <w:szCs w:val="24"/>
          <w:u w:val="single"/>
        </w:rPr>
        <w:t>Основная функция</w:t>
      </w:r>
      <w:proofErr w:type="gramStart"/>
      <w:r w:rsidRPr="00C9541E">
        <w:rPr>
          <w:rFonts w:ascii="Times New Roman" w:hAnsi="Times New Roman" w:cs="Times New Roman"/>
          <w:sz w:val="24"/>
          <w:szCs w:val="24"/>
        </w:rPr>
        <w:t xml:space="preserve"> </w:t>
      </w:r>
      <w:r w:rsidR="002D02E9" w:rsidRPr="00F062FC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2D02E9" w:rsidRPr="00F062FC">
        <w:rPr>
          <w:rFonts w:ascii="Times New Roman" w:hAnsi="Times New Roman" w:cs="Times New Roman"/>
          <w:color w:val="000000"/>
          <w:sz w:val="24"/>
          <w:szCs w:val="24"/>
        </w:rPr>
        <w:t>беспечивает законность, своевременность и правильность оформления документов</w:t>
      </w:r>
      <w:r w:rsidRPr="002D02E9">
        <w:rPr>
          <w:rFonts w:ascii="Times New Roman" w:hAnsi="Times New Roman" w:cs="Times New Roman"/>
          <w:sz w:val="24"/>
          <w:szCs w:val="24"/>
        </w:rPr>
        <w:t>.</w:t>
      </w:r>
    </w:p>
    <w:p w14:paraId="41FC7924" w14:textId="0161ED91" w:rsidR="008D5899" w:rsidRPr="00C9541E" w:rsidRDefault="008D5899" w:rsidP="008D5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9541E">
        <w:rPr>
          <w:rFonts w:ascii="Times New Roman" w:hAnsi="Times New Roman" w:cs="Times New Roman"/>
          <w:b/>
          <w:sz w:val="24"/>
          <w:szCs w:val="24"/>
        </w:rPr>
        <w:t>1.2</w:t>
      </w:r>
      <w:r w:rsidRPr="00C9541E">
        <w:rPr>
          <w:rFonts w:ascii="Times New Roman" w:hAnsi="Times New Roman" w:cs="Times New Roman"/>
          <w:sz w:val="24"/>
          <w:szCs w:val="24"/>
        </w:rPr>
        <w:t xml:space="preserve">. </w:t>
      </w:r>
      <w:r w:rsidRPr="00C9541E">
        <w:rPr>
          <w:rFonts w:ascii="Times New Roman" w:hAnsi="Times New Roman" w:cs="Times New Roman"/>
          <w:sz w:val="24"/>
          <w:szCs w:val="24"/>
          <w:u w:val="single"/>
        </w:rPr>
        <w:t>Режим рабочего времени</w:t>
      </w:r>
      <w:r w:rsidRPr="00C9541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36-</w:t>
      </w:r>
      <w:r w:rsidRPr="00C9541E">
        <w:rPr>
          <w:rFonts w:ascii="Times New Roman" w:hAnsi="Times New Roman" w:cs="Times New Roman"/>
          <w:sz w:val="24"/>
          <w:szCs w:val="24"/>
        </w:rPr>
        <w:t>часовая рабочая неделя</w:t>
      </w:r>
      <w:r>
        <w:rPr>
          <w:rFonts w:ascii="Times New Roman" w:hAnsi="Times New Roman" w:cs="Times New Roman"/>
          <w:sz w:val="24"/>
          <w:szCs w:val="24"/>
        </w:rPr>
        <w:t xml:space="preserve"> у женщин.</w:t>
      </w:r>
      <w:r w:rsidRPr="00C954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C024C9" w14:textId="77777777" w:rsidR="008D5899" w:rsidRPr="00C9541E" w:rsidRDefault="008D5899" w:rsidP="008D5899">
      <w:pPr>
        <w:pStyle w:val="a6"/>
        <w:shd w:val="clear" w:color="auto" w:fill="FFFFFF" w:themeFill="background1"/>
        <w:tabs>
          <w:tab w:val="left" w:pos="993"/>
        </w:tabs>
        <w:spacing w:line="276" w:lineRule="auto"/>
        <w:ind w:firstLine="993"/>
        <w:rPr>
          <w:rFonts w:ascii="Times New Roman" w:hAnsi="Times New Roman" w:cs="Times New Roman"/>
          <w:sz w:val="24"/>
        </w:rPr>
      </w:pPr>
      <w:r w:rsidRPr="00C9541E">
        <w:rPr>
          <w:rFonts w:ascii="Times New Roman" w:hAnsi="Times New Roman" w:cs="Times New Roman"/>
          <w:sz w:val="24"/>
          <w:u w:val="single"/>
        </w:rPr>
        <w:t>Отпуск</w:t>
      </w:r>
      <w:r w:rsidRPr="00601472">
        <w:rPr>
          <w:rFonts w:ascii="Times New Roman" w:hAnsi="Times New Roman" w:cs="Times New Roman"/>
          <w:sz w:val="24"/>
        </w:rPr>
        <w:t xml:space="preserve">:  </w:t>
      </w:r>
      <w:r>
        <w:rPr>
          <w:rFonts w:ascii="Times New Roman" w:hAnsi="Times New Roman" w:cs="Times New Roman"/>
          <w:sz w:val="24"/>
        </w:rPr>
        <w:t>28 календарных дней</w:t>
      </w:r>
    </w:p>
    <w:p w14:paraId="1F4FEA2B" w14:textId="4CD634E4" w:rsidR="008D5899" w:rsidRPr="002B621E" w:rsidRDefault="00922E40" w:rsidP="008D58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A"/>
          <w:sz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lang w:eastAsia="ru-RU"/>
        </w:rPr>
        <w:tab/>
      </w:r>
      <w:r>
        <w:rPr>
          <w:rFonts w:ascii="Times New Roman" w:eastAsiaTheme="minorEastAsia" w:hAnsi="Times New Roman" w:cs="Times New Roman"/>
          <w:color w:val="00000A"/>
          <w:sz w:val="24"/>
          <w:lang w:eastAsia="ru-RU"/>
        </w:rPr>
        <w:tab/>
      </w:r>
      <w:r w:rsidR="008D5899" w:rsidRPr="002B621E">
        <w:rPr>
          <w:rFonts w:ascii="Times New Roman" w:eastAsiaTheme="minorEastAsia" w:hAnsi="Times New Roman" w:cs="Times New Roman"/>
          <w:color w:val="00000A"/>
          <w:sz w:val="24"/>
          <w:lang w:eastAsia="ru-RU"/>
        </w:rPr>
        <w:t>- 28 к.дней – основной</w:t>
      </w:r>
      <w:r w:rsidR="008D5899">
        <w:rPr>
          <w:rFonts w:ascii="Times New Roman" w:eastAsiaTheme="minorEastAsia" w:hAnsi="Times New Roman" w:cs="Times New Roman"/>
          <w:color w:val="00000A"/>
          <w:sz w:val="24"/>
          <w:lang w:eastAsia="ru-RU"/>
        </w:rPr>
        <w:t xml:space="preserve"> ежегодный</w:t>
      </w:r>
    </w:p>
    <w:p w14:paraId="57D74178" w14:textId="77777777" w:rsidR="008D5899" w:rsidRDefault="008D5899" w:rsidP="008D58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A"/>
          <w:sz w:val="24"/>
          <w:lang w:eastAsia="ru-RU"/>
        </w:rPr>
      </w:pPr>
    </w:p>
    <w:p w14:paraId="77F78E3A" w14:textId="77777777" w:rsidR="008D5899" w:rsidRPr="00C9541E" w:rsidRDefault="008D5899" w:rsidP="008D5899">
      <w:pPr>
        <w:shd w:val="clear" w:color="auto" w:fill="FFFFFF" w:themeFill="background1"/>
        <w:tabs>
          <w:tab w:val="left" w:pos="993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Объем выполняемых работ в год.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09"/>
        <w:gridCol w:w="7996"/>
        <w:gridCol w:w="1560"/>
      </w:tblGrid>
      <w:tr w:rsidR="008D5899" w:rsidRPr="00BB64E6" w14:paraId="1724CBFB" w14:textId="77777777" w:rsidTr="00062DCC">
        <w:trPr>
          <w:trHeight w:val="241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4E03" w14:textId="77777777" w:rsidR="008D5899" w:rsidRPr="00BB64E6" w:rsidRDefault="008D5899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CE8A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Выполняемая работа/группа работ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4AF1" w14:textId="77777777" w:rsidR="008D5899" w:rsidRPr="00BB64E6" w:rsidRDefault="008D5899" w:rsidP="0006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Годовой объем работ (Oi)  ус</w:t>
            </w:r>
            <w:proofErr w:type="gramStart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BB6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д.</w:t>
            </w:r>
          </w:p>
        </w:tc>
      </w:tr>
      <w:tr w:rsidR="00922E40" w:rsidRPr="00BB64E6" w14:paraId="74F02E07" w14:textId="77777777" w:rsidTr="00062DCC">
        <w:trPr>
          <w:trHeight w:val="9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1A25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205F6" w14:textId="02F28330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Обеспечивает законность, своевременность и правильность оформления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669" w14:textId="692A2307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22E40" w:rsidRPr="00BB64E6" w14:paraId="39861E35" w14:textId="77777777" w:rsidTr="00062DCC">
        <w:trPr>
          <w:trHeight w:val="88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B21D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C7D7" w14:textId="7B33EAC5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операции по приему, учету, выдаче и хранению денежных средств с обязательным соблюдением правил, обеспечивающих их сохранность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83FB" w14:textId="4CAB2E14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22E40" w:rsidRPr="00BB64E6" w14:paraId="71DFE34C" w14:textId="77777777" w:rsidTr="00062DCC">
        <w:trPr>
          <w:trHeight w:val="34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B1EA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355F9" w14:textId="6B952847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Получает по оформленным в соответствии с установленным порядком документам денежные средства в учреждениях банка для выплаты работникам командировочных и других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DD84" w14:textId="32AD2AB8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22E40" w:rsidRPr="00BB64E6" w14:paraId="3C335E50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CC5A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6859" w14:textId="629FD2F7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Ведет на основе приходных и расходных документов кассовую книгу, сверяет фактическое наличие денежных сумм с книжным остатком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D508" w14:textId="6EA89A55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22E40" w:rsidRPr="00BB64E6" w14:paraId="216B72C5" w14:textId="77777777" w:rsidTr="00062DCC">
        <w:trPr>
          <w:trHeight w:val="33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E4B4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855C" w14:textId="03D24152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кассовую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0E8F" w14:textId="068D95C3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E40" w:rsidRPr="00BB64E6" w14:paraId="6D300622" w14:textId="77777777" w:rsidTr="00062DCC">
        <w:trPr>
          <w:trHeight w:val="1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BBEB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C03BB" w14:textId="60C56024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Ведет табельный учет фактического времени пребывания работников на работе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0336" w14:textId="075BE710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22E40" w:rsidRPr="00BB64E6" w14:paraId="79DE9EAA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262F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DBF34" w14:textId="7D40DC79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Ведет учет списочного состава работающих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F779" w14:textId="25625A8D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E40" w:rsidRPr="00BB64E6" w14:paraId="43E79A4D" w14:textId="77777777" w:rsidTr="00062DCC">
        <w:trPr>
          <w:trHeight w:val="45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EB6C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97E41" w14:textId="72B2ED78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Систематически вносит изменения, связанные с оформлением приема работников, переводов, увольнений, предоставления отпусков и др.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4C5E" w14:textId="1CCD2213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22E40" w:rsidRPr="00BB64E6" w14:paraId="61D112BA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1E2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40A3" w14:textId="07A55923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Контролирует своевременность предоставления работниками листков о временной нетрудоспособности и других документов, подтверждающих право на их отсутствие на работе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7645" w14:textId="2F228156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E40" w:rsidRPr="00BB64E6" w14:paraId="7C0BB9EB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8455C" w14:textId="77777777" w:rsidR="00922E40" w:rsidRPr="00EA7C5C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9A175" w14:textId="12F92C67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Ведет расчет заработной платы с начислениями на выплаты по оплате труда с использованием программных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C078" w14:textId="0078618C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22E40" w:rsidRPr="00BB64E6" w14:paraId="668915E9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87603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444DB" w14:textId="4FC9D1EA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прием, учет и контроль первичной документации: учет доверенностей, путевых листов, авансовых отчетов, канцелярских товаров, и т.д.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162" w14:textId="10AA722E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22E40" w:rsidRPr="00BB64E6" w14:paraId="731A9F34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A687B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7128B" w14:textId="2EFECFE1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Подготавливает данные для составления отчетности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52DD" w14:textId="5630F0FB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E40" w:rsidRPr="00BB64E6" w14:paraId="207FA0E0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9390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BD6F3" w14:textId="5ACD6F8E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Следит за сохранностью бухгалтерских документов, оформляет их в соответствии с установленным порядком для передачи в архив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07BC" w14:textId="58615A93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2E40" w:rsidRPr="00BB64E6" w14:paraId="6CFBDD09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624D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71543" w14:textId="530F2409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9DC2" w14:textId="0EB03BB3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E40" w:rsidRPr="00BB64E6" w14:paraId="5D576D34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BA001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5F20B" w14:textId="4F1CC27C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 перечисление платежей в банковские учреждения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8C3B" w14:textId="7DE8B791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22E40" w:rsidRPr="00BB64E6" w14:paraId="55809CC9" w14:textId="77777777" w:rsidTr="00062DCC">
        <w:trPr>
          <w:trHeight w:val="6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53F73" w14:textId="77777777" w:rsidR="00922E40" w:rsidRDefault="00922E40" w:rsidP="00922E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01DA2" w14:textId="378DF4B2" w:rsidR="00922E40" w:rsidRPr="00E52C06" w:rsidRDefault="00922E40" w:rsidP="0092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подготовке проекта бюджета учреждения культуры по расходам, готовит необходимые расчеты и обоснования к ним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9742" w14:textId="5400F60D" w:rsidR="00922E40" w:rsidRPr="00E52C06" w:rsidRDefault="00922E40" w:rsidP="0092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2E40" w:rsidRPr="00BB64E6" w14:paraId="25B9BEE3" w14:textId="77777777" w:rsidTr="00062DCC">
        <w:trPr>
          <w:trHeight w:val="33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B4BE" w14:textId="77777777" w:rsidR="00922E40" w:rsidRPr="00BB64E6" w:rsidRDefault="00922E40" w:rsidP="0092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C22D" w14:textId="4ECFFED6" w:rsidR="00922E40" w:rsidRPr="00BB64E6" w:rsidRDefault="00922E40" w:rsidP="0092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Выполняет работы по составлению статистической, бухгалтерской отчетности и единовременных отчетов администрации поселения и </w:t>
            </w:r>
            <w:r w:rsidRPr="00F0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директору КДЦ по формам и в сроки, установленные официальными органами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1A6D" w14:textId="574BFAEC" w:rsidR="00922E40" w:rsidRPr="00BB64E6" w:rsidRDefault="00922E40" w:rsidP="0092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</w:tbl>
    <w:p w14:paraId="61DCC488" w14:textId="77777777" w:rsidR="008D5899" w:rsidRPr="0066501A" w:rsidRDefault="008D5899" w:rsidP="008D5899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D6C8CD7" w14:textId="77777777" w:rsidR="008D5899" w:rsidRPr="00C9541E" w:rsidRDefault="008D5899" w:rsidP="008D5899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14:paraId="78640279" w14:textId="77777777" w:rsidR="008D5899" w:rsidRPr="00C9541E" w:rsidRDefault="008D5899" w:rsidP="008D5899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C9541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C9541E">
        <w:rPr>
          <w:rFonts w:ascii="Times New Roman" w:hAnsi="Times New Roman" w:cs="Times New Roman"/>
          <w:sz w:val="24"/>
          <w:szCs w:val="24"/>
        </w:rPr>
        <w:tab/>
        <w:t>________________                  ___________________</w:t>
      </w:r>
    </w:p>
    <w:p w14:paraId="2FBFCB3A" w14:textId="77777777" w:rsidR="008D5899" w:rsidRPr="00C9541E" w:rsidRDefault="008D5899" w:rsidP="008D5899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C9541E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                                        ФИО</w:t>
      </w:r>
    </w:p>
    <w:p w14:paraId="6BE43FDE" w14:textId="77777777" w:rsidR="008D5899" w:rsidRDefault="008D5899" w:rsidP="008D5899">
      <w:pPr>
        <w:rPr>
          <w:rFonts w:ascii="Times New Roman" w:hAnsi="Times New Roman" w:cs="Times New Roman"/>
          <w:b/>
          <w:color w:val="0D0D0D"/>
          <w:sz w:val="24"/>
          <w:szCs w:val="24"/>
        </w:rPr>
      </w:pPr>
    </w:p>
    <w:p w14:paraId="5C59B597" w14:textId="2E7312A6" w:rsidR="008D5899" w:rsidRDefault="008D5899">
      <w:pPr>
        <w:rPr>
          <w:rFonts w:ascii="Times New Roman" w:hAnsi="Times New Roman" w:cs="Times New Roman"/>
          <w:b/>
          <w:sz w:val="24"/>
          <w:szCs w:val="24"/>
        </w:rPr>
      </w:pPr>
    </w:p>
    <w:p w14:paraId="41ADC151" w14:textId="77777777" w:rsidR="008D5899" w:rsidRDefault="008D58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D3FBCD3" w14:textId="3435BC47" w:rsidR="008D5899" w:rsidRDefault="008D5899" w:rsidP="008D5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_Hlk114602728"/>
      <w:r>
        <w:rPr>
          <w:rFonts w:ascii="Times New Roman" w:hAnsi="Times New Roman" w:cs="Times New Roman"/>
          <w:b/>
          <w:sz w:val="24"/>
          <w:szCs w:val="24"/>
        </w:rPr>
        <w:lastRenderedPageBreak/>
        <w:t>СДК с.Дерг</w:t>
      </w:r>
      <w:r w:rsidR="007059B7">
        <w:rPr>
          <w:rFonts w:ascii="Times New Roman" w:hAnsi="Times New Roman" w:cs="Times New Roman"/>
          <w:b/>
          <w:sz w:val="24"/>
          <w:szCs w:val="24"/>
        </w:rPr>
        <w:t>оус</w:t>
      </w:r>
      <w:r>
        <w:rPr>
          <w:rFonts w:ascii="Times New Roman" w:hAnsi="Times New Roman" w:cs="Times New Roman"/>
          <w:b/>
          <w:sz w:val="24"/>
          <w:szCs w:val="24"/>
        </w:rPr>
        <w:t>ово</w:t>
      </w:r>
    </w:p>
    <w:bookmarkEnd w:id="22"/>
    <w:p w14:paraId="777193E2" w14:textId="2E09138C" w:rsidR="00960F4C" w:rsidRPr="007A332F" w:rsidRDefault="00E943D2" w:rsidP="00A62DA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60F4C" w:rsidRPr="007A332F">
        <w:rPr>
          <w:rFonts w:ascii="Times New Roman" w:hAnsi="Times New Roman" w:cs="Times New Roman"/>
          <w:b/>
          <w:sz w:val="24"/>
          <w:szCs w:val="24"/>
        </w:rPr>
        <w:t>риложение №</w:t>
      </w:r>
      <w:r w:rsidR="001E0CAB">
        <w:rPr>
          <w:rFonts w:ascii="Times New Roman" w:hAnsi="Times New Roman" w:cs="Times New Roman"/>
          <w:b/>
          <w:sz w:val="24"/>
          <w:szCs w:val="24"/>
        </w:rPr>
        <w:t>9</w:t>
      </w:r>
    </w:p>
    <w:p w14:paraId="5B433E1C" w14:textId="77777777" w:rsidR="00960F4C" w:rsidRPr="00233047" w:rsidRDefault="00960F4C" w:rsidP="00960F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3DB29F80" w14:textId="2EC3828E" w:rsidR="00960F4C" w:rsidRPr="00960F4C" w:rsidRDefault="001213FC" w:rsidP="00960F4C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 xml:space="preserve">ЗАВЕДУЮЩИЙ </w:t>
      </w:r>
      <w:r w:rsidR="001E0CAB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>СК</w:t>
      </w:r>
    </w:p>
    <w:p w14:paraId="089DB77D" w14:textId="77777777" w:rsidR="00960F4C" w:rsidRDefault="00960F4C">
      <w:pPr>
        <w:rPr>
          <w:rFonts w:ascii="Times New Roman" w:hAnsi="Times New Roman" w:cs="Times New Roman"/>
          <w:b/>
          <w:sz w:val="24"/>
          <w:szCs w:val="24"/>
        </w:rPr>
      </w:pPr>
    </w:p>
    <w:p w14:paraId="2594DC8D" w14:textId="77777777" w:rsidR="00441C9B" w:rsidRPr="00B72B00" w:rsidRDefault="00075CE7" w:rsidP="00441C9B">
      <w:pPr>
        <w:pStyle w:val="Standard"/>
        <w:tabs>
          <w:tab w:val="left" w:pos="284"/>
        </w:tabs>
        <w:jc w:val="both"/>
        <w:rPr>
          <w:rFonts w:cs="Times New Roman"/>
          <w:b/>
        </w:rPr>
      </w:pPr>
      <w:r w:rsidRPr="00B72B00">
        <w:rPr>
          <w:rFonts w:cs="Times New Roman"/>
          <w:b/>
          <w:lang w:val="ru-RU"/>
        </w:rPr>
        <w:t xml:space="preserve">1. </w:t>
      </w:r>
      <w:r w:rsidR="00441C9B" w:rsidRPr="00B72B00">
        <w:rPr>
          <w:rFonts w:cs="Times New Roman"/>
          <w:b/>
        </w:rPr>
        <w:t>ПОДГОТОВКА К ИССЛЕДОВАНИЮ, АНАЛИЗ ТИПОВЫХ НОРМ.</w:t>
      </w:r>
    </w:p>
    <w:p w14:paraId="5ADDD228" w14:textId="77777777" w:rsidR="00441C9B" w:rsidRPr="00B72B00" w:rsidRDefault="00441C9B" w:rsidP="00441C9B">
      <w:pPr>
        <w:pStyle w:val="Standard"/>
        <w:tabs>
          <w:tab w:val="left" w:pos="993"/>
        </w:tabs>
        <w:jc w:val="both"/>
        <w:rPr>
          <w:rFonts w:cs="Times New Roman"/>
        </w:rPr>
      </w:pPr>
      <w:r w:rsidRPr="00B72B00">
        <w:rPr>
          <w:rFonts w:cs="Times New Roman"/>
          <w:b/>
          <w:lang w:val="ru-RU"/>
        </w:rPr>
        <w:t xml:space="preserve">1.1. </w:t>
      </w:r>
      <w:r w:rsidRPr="00B72B00">
        <w:rPr>
          <w:rFonts w:cs="Times New Roman"/>
          <w:b/>
        </w:rPr>
        <w:t>Анализ внутренней документации учреждения.</w:t>
      </w:r>
    </w:p>
    <w:p w14:paraId="0AD42692" w14:textId="77777777" w:rsidR="00441C9B" w:rsidRPr="00B72B00" w:rsidRDefault="00441C9B" w:rsidP="00441C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2B00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должности. 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07D860F2" w14:textId="77777777" w:rsidR="00441C9B" w:rsidRPr="00B72B00" w:rsidRDefault="00441C9B" w:rsidP="00441C9B">
      <w:pPr>
        <w:pStyle w:val="Standard"/>
        <w:tabs>
          <w:tab w:val="left" w:pos="993"/>
        </w:tabs>
        <w:jc w:val="both"/>
        <w:rPr>
          <w:rFonts w:cs="Times New Roman"/>
          <w:shd w:val="clear" w:color="auto" w:fill="FFFFFF"/>
        </w:rPr>
      </w:pPr>
      <w:r w:rsidRPr="00B72B00">
        <w:rPr>
          <w:rFonts w:cs="Times New Roman"/>
          <w:b/>
          <w:lang w:val="ru-RU"/>
        </w:rPr>
        <w:t xml:space="preserve">1.2. </w:t>
      </w:r>
      <w:r w:rsidRPr="00B72B00">
        <w:rPr>
          <w:rFonts w:cs="Times New Roman"/>
          <w:b/>
        </w:rPr>
        <w:t>Исследование трудовых процессов</w:t>
      </w:r>
      <w:r w:rsidRPr="00B72B00">
        <w:rPr>
          <w:rFonts w:cs="Times New Roman"/>
        </w:rPr>
        <w:t>.</w:t>
      </w:r>
    </w:p>
    <w:p w14:paraId="130BD658" w14:textId="77777777" w:rsidR="00441C9B" w:rsidRPr="00B72B00" w:rsidRDefault="00441C9B" w:rsidP="00441C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2B00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 (</w:t>
      </w:r>
      <w:r w:rsidRPr="00B72B0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Протокол интервью</w:t>
      </w:r>
      <w:r w:rsidRPr="00B72B00">
        <w:rPr>
          <w:rFonts w:ascii="Times New Roman" w:hAnsi="Times New Roman" w:cs="Times New Roman"/>
          <w:sz w:val="24"/>
          <w:szCs w:val="24"/>
          <w:shd w:val="clear" w:color="auto" w:fill="FFFFFF"/>
        </w:rPr>
        <w:t>).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операциям.</w:t>
      </w:r>
    </w:p>
    <w:p w14:paraId="482AAACF" w14:textId="77777777" w:rsidR="00441C9B" w:rsidRPr="00B72B00" w:rsidRDefault="00441C9B" w:rsidP="00441C9B">
      <w:pPr>
        <w:pStyle w:val="Standard"/>
        <w:tabs>
          <w:tab w:val="left" w:pos="993"/>
        </w:tabs>
        <w:jc w:val="both"/>
        <w:rPr>
          <w:rFonts w:cs="Times New Roman"/>
        </w:rPr>
      </w:pPr>
      <w:r w:rsidRPr="00B72B00">
        <w:rPr>
          <w:rFonts w:cs="Times New Roman"/>
          <w:b/>
          <w:lang w:val="ru-RU"/>
        </w:rPr>
        <w:t xml:space="preserve">1.3 </w:t>
      </w:r>
      <w:r w:rsidRPr="00B72B00">
        <w:rPr>
          <w:rFonts w:cs="Times New Roman"/>
          <w:b/>
        </w:rPr>
        <w:t>Анализ типовых норм труда.</w:t>
      </w:r>
    </w:p>
    <w:p w14:paraId="27E7B3EC" w14:textId="77777777" w:rsidR="00441C9B" w:rsidRPr="00B72B00" w:rsidRDefault="00441C9B" w:rsidP="00441C9B">
      <w:pPr>
        <w:pStyle w:val="Standard"/>
        <w:ind w:firstLine="567"/>
        <w:jc w:val="both"/>
        <w:rPr>
          <w:rFonts w:cs="Times New Roman"/>
          <w:color w:val="000000"/>
          <w:shd w:val="clear" w:color="auto" w:fill="FFFFFF"/>
          <w:lang w:val="ru-RU"/>
        </w:rPr>
      </w:pPr>
      <w:r w:rsidRPr="00B72B00"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7EEE2DB6" w14:textId="77777777" w:rsidR="00441C9B" w:rsidRPr="00B72B00" w:rsidRDefault="00441C9B" w:rsidP="00441C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B72B00">
        <w:rPr>
          <w:rFonts w:ascii="Times New Roman" w:hAnsi="Times New Roman" w:cs="Times New Roman"/>
          <w:color w:val="0D0D0D"/>
          <w:sz w:val="24"/>
          <w:szCs w:val="24"/>
        </w:rPr>
        <w:t>Типовые нормы на исследуемую должность отсутствуют,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125C9C2D" w14:textId="77777777" w:rsidR="00B72B00" w:rsidRDefault="00B72B00" w:rsidP="00B72B00">
      <w:pPr>
        <w:pStyle w:val="Standard"/>
        <w:ind w:firstLine="567"/>
        <w:jc w:val="both"/>
        <w:rPr>
          <w:rFonts w:cs="Times New Roman"/>
          <w:highlight w:val="white"/>
          <w:lang w:val="ru-RU"/>
        </w:rPr>
      </w:pPr>
      <w:r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05E023F9" w14:textId="77777777" w:rsidR="00B72B00" w:rsidRDefault="00B72B00" w:rsidP="00B72B00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Выписка из </w:t>
      </w:r>
      <w:r>
        <w:rPr>
          <w:rFonts w:ascii="Times New Roman" w:hAnsi="Times New Roman" w:cs="Times New Roman"/>
          <w:b w:val="0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</w:t>
      </w:r>
      <w:r>
        <w:rPr>
          <w:rFonts w:ascii="Times New Roman" w:hAnsi="Times New Roman"/>
          <w:b w:val="0"/>
        </w:rPr>
        <w:t>.</w:t>
      </w:r>
    </w:p>
    <w:p w14:paraId="12227454" w14:textId="77777777" w:rsidR="001E0CAB" w:rsidRDefault="001E0CAB" w:rsidP="001E0CAB">
      <w:pPr>
        <w:shd w:val="clear" w:color="auto" w:fill="FFFFFF"/>
        <w:spacing w:after="30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13</w:t>
      </w:r>
    </w:p>
    <w:p w14:paraId="4ED56659" w14:textId="77777777" w:rsidR="001E0CAB" w:rsidRDefault="001E0CAB" w:rsidP="001E0CAB">
      <w:pPr>
        <w:shd w:val="clear" w:color="auto" w:fill="FFFFFF"/>
        <w:spacing w:after="30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численности заведующих (руководителей) филиалом, структурным подразделением (автоклубом, отделом, сектором, мастерской)</w:t>
      </w:r>
    </w:p>
    <w:tbl>
      <w:tblPr>
        <w:tblW w:w="4900" w:type="pct"/>
        <w:tblInd w:w="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60" w:type="dxa"/>
          <w:left w:w="10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4604"/>
        <w:gridCol w:w="5475"/>
      </w:tblGrid>
      <w:tr w:rsidR="001E0CAB" w14:paraId="5E38DCF4" w14:textId="77777777" w:rsidTr="00062DCC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BC44822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103E74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численности, в штатных единицах</w:t>
            </w:r>
          </w:p>
        </w:tc>
      </w:tr>
      <w:tr w:rsidR="001E0CAB" w14:paraId="4E06E67F" w14:textId="77777777" w:rsidTr="00062DCC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815D4C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BE51296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0CAB" w14:paraId="5D8F2183" w14:textId="77777777" w:rsidTr="00062DCC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C58673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(руководитель) филиалом (обособленным подразделением) 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C3F4B2" w14:textId="77777777" w:rsidR="001E0CAB" w:rsidRDefault="001E0CAB" w:rsidP="0006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на филиал (обособленное подразделение)</w:t>
            </w:r>
          </w:p>
        </w:tc>
      </w:tr>
    </w:tbl>
    <w:p w14:paraId="5705780E" w14:textId="77777777" w:rsidR="001E0CAB" w:rsidRDefault="001E0CAB" w:rsidP="001E0CAB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DB8648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  <w:lang w:val="ru-RU"/>
        </w:rPr>
        <w:t>1.4.</w:t>
      </w:r>
      <w:r>
        <w:rPr>
          <w:rFonts w:cs="Times New Roman"/>
          <w:b/>
        </w:rPr>
        <w:t>Установление возможности применения типовых нормативов.</w:t>
      </w:r>
    </w:p>
    <w:p w14:paraId="0BBB3FCB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</w:rPr>
      </w:pPr>
      <w:r>
        <w:rPr>
          <w:rFonts w:cs="Times New Roman"/>
          <w:shd w:val="clear" w:color="auto" w:fill="FFFFFF"/>
          <w:lang w:val="ru-RU"/>
        </w:rPr>
        <w:t>В соответствии с Методическими рекомендациями к Приказу Министерства труда и социальной защиты РФ от 31.05.2013 г. № 235</w:t>
      </w:r>
      <w:r>
        <w:rPr>
          <w:rFonts w:cs="Times New Roman"/>
          <w:lang w:val="ru-RU"/>
        </w:rPr>
        <w:t xml:space="preserve"> при совпадении организационно-технологических </w:t>
      </w:r>
      <w:r>
        <w:rPr>
          <w:rFonts w:cs="Times New Roman"/>
          <w:lang w:val="ru-RU"/>
        </w:rPr>
        <w:lastRenderedPageBreak/>
        <w:t>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298AF4BD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1.5.</w:t>
      </w:r>
      <w:r>
        <w:rPr>
          <w:rFonts w:cs="Times New Roman"/>
          <w:b/>
        </w:rPr>
        <w:t>Задачи дальнейшего исследования</w:t>
      </w:r>
      <w:r>
        <w:rPr>
          <w:rFonts w:cs="Times New Roman"/>
        </w:rPr>
        <w:t>: установление фактических организационно-технологических условий выполнения технологических (трудовых) процессов в</w:t>
      </w:r>
      <w:r>
        <w:rPr>
          <w:rFonts w:cs="Times New Roman"/>
          <w:lang w:val="ru-RU"/>
        </w:rPr>
        <w:t xml:space="preserve"> 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  <w:lang w:val="ru-RU"/>
        </w:rPr>
        <w:t>,</w:t>
      </w:r>
      <w:r>
        <w:rPr>
          <w:rFonts w:cs="Times New Roman"/>
        </w:rPr>
        <w:t xml:space="preserve"> влияющих на типовую норму, применительно к исследуемой должности.</w:t>
      </w:r>
    </w:p>
    <w:p w14:paraId="52DBADA8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</w:p>
    <w:p w14:paraId="50A1EC4F" w14:textId="77777777" w:rsidR="001E0CAB" w:rsidRDefault="001E0CAB">
      <w:pPr>
        <w:pStyle w:val="Standard"/>
        <w:numPr>
          <w:ilvl w:val="0"/>
          <w:numId w:val="15"/>
        </w:numPr>
        <w:tabs>
          <w:tab w:val="left" w:pos="993"/>
        </w:tabs>
        <w:jc w:val="both"/>
        <w:textAlignment w:val="auto"/>
        <w:rPr>
          <w:rFonts w:cs="Times New Roman"/>
          <w:b/>
        </w:rPr>
      </w:pPr>
      <w:r>
        <w:rPr>
          <w:rFonts w:cs="Times New Roman"/>
          <w:b/>
        </w:rPr>
        <w:t>РЕЗУЛЬТАТЫ ИССЛЕДОВАНИЯ И ВЫВОДЫ.</w:t>
      </w:r>
    </w:p>
    <w:p w14:paraId="6EF36A37" w14:textId="77777777" w:rsidR="001E0CAB" w:rsidRDefault="001E0CAB">
      <w:pPr>
        <w:pStyle w:val="Standard"/>
        <w:numPr>
          <w:ilvl w:val="1"/>
          <w:numId w:val="15"/>
        </w:numPr>
        <w:tabs>
          <w:tab w:val="left" w:pos="993"/>
        </w:tabs>
        <w:ind w:left="0" w:firstLine="567"/>
        <w:jc w:val="both"/>
        <w:textAlignment w:val="auto"/>
        <w:rPr>
          <w:rFonts w:cs="Times New Roman"/>
          <w:u w:val="single"/>
        </w:rPr>
      </w:pPr>
      <w:r>
        <w:rPr>
          <w:rFonts w:cs="Times New Roman"/>
          <w:b/>
        </w:rPr>
        <w:t>Описание должности.</w:t>
      </w:r>
    </w:p>
    <w:p w14:paraId="0B3E9FD1" w14:textId="433ADA44" w:rsidR="001E0CAB" w:rsidRDefault="001E0CAB" w:rsidP="001E0C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функции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Руководство деятельностью </w:t>
      </w:r>
      <w:r w:rsidR="003D0440">
        <w:rPr>
          <w:rFonts w:ascii="Times New Roman" w:hAnsi="Times New Roman" w:cs="Times New Roman"/>
          <w:sz w:val="24"/>
          <w:szCs w:val="24"/>
          <w:lang w:eastAsia="ru-RU"/>
        </w:rPr>
        <w:t>СК с.</w:t>
      </w:r>
      <w:r w:rsidR="00C76EDF">
        <w:rPr>
          <w:rFonts w:ascii="Times New Roman" w:hAnsi="Times New Roman" w:cs="Times New Roman"/>
          <w:sz w:val="24"/>
          <w:szCs w:val="24"/>
          <w:lang w:eastAsia="ru-RU"/>
        </w:rPr>
        <w:t>Дергоусово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C85D4B0" w14:textId="77777777" w:rsidR="001E0CAB" w:rsidRDefault="001E0CAB" w:rsidP="001E0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2.2.Особенности условий работы, влияющие факторы.</w:t>
      </w:r>
    </w:p>
    <w:p w14:paraId="353D53E2" w14:textId="77777777" w:rsidR="001E0CAB" w:rsidRDefault="001E0CAB" w:rsidP="001E0CAB">
      <w:pPr>
        <w:pStyle w:val="Standard"/>
        <w:ind w:firstLine="567"/>
        <w:jc w:val="both"/>
        <w:rPr>
          <w:rFonts w:cs="Times New Roman"/>
          <w:b/>
        </w:rPr>
      </w:pPr>
      <w:r>
        <w:rPr>
          <w:rFonts w:cs="Times New Roman"/>
        </w:rPr>
        <w:t xml:space="preserve">Определение фактических организационно-технологических условий выполнения технологических (трудовых) процессов в 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</w:rPr>
        <w:t>, влияющих на типовую норму, применительно к исследуемой должности.</w:t>
      </w:r>
    </w:p>
    <w:p w14:paraId="0CC7C6F8" w14:textId="77777777" w:rsidR="001E0CAB" w:rsidRDefault="001E0CAB" w:rsidP="001E0CAB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2.2.1.факторы</w:t>
      </w:r>
      <w:r>
        <w:rPr>
          <w:rFonts w:cs="Times New Roman"/>
          <w:b/>
        </w:rPr>
        <w:t xml:space="preserve">, характеризующие организационно-технические условия </w:t>
      </w:r>
      <w:r>
        <w:rPr>
          <w:rFonts w:cs="Times New Roman"/>
        </w:rPr>
        <w:t>функционирования учреждения:</w:t>
      </w:r>
    </w:p>
    <w:p w14:paraId="6728BE9B" w14:textId="77777777" w:rsidR="001E0CAB" w:rsidRPr="00861FA8" w:rsidRDefault="001E0CAB" w:rsidP="001E0CAB">
      <w:pPr>
        <w:pStyle w:val="Standard"/>
        <w:ind w:left="567"/>
        <w:jc w:val="both"/>
        <w:rPr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lang w:val="ru-RU"/>
        </w:rPr>
        <w:t>соответствует типовым</w:t>
      </w:r>
    </w:p>
    <w:p w14:paraId="21252816" w14:textId="77777777" w:rsidR="001E0CAB" w:rsidRDefault="001E0CAB">
      <w:pPr>
        <w:pStyle w:val="Standard"/>
        <w:numPr>
          <w:ilvl w:val="2"/>
          <w:numId w:val="16"/>
        </w:numPr>
        <w:tabs>
          <w:tab w:val="left" w:pos="1134"/>
        </w:tabs>
        <w:ind w:left="0" w:firstLine="567"/>
        <w:jc w:val="both"/>
        <w:textAlignment w:val="auto"/>
        <w:rPr>
          <w:rFonts w:cs="Times New Roman"/>
        </w:rPr>
      </w:pPr>
      <w:r>
        <w:rPr>
          <w:rFonts w:cs="Times New Roman"/>
          <w:b/>
          <w:lang w:val="ru-RU"/>
        </w:rPr>
        <w:t>факторы</w:t>
      </w:r>
      <w:r>
        <w:rPr>
          <w:rFonts w:cs="Times New Roman"/>
          <w:b/>
        </w:rPr>
        <w:t>, характеризующие организацию и условия труда</w:t>
      </w:r>
      <w:r>
        <w:rPr>
          <w:rFonts w:cs="Times New Roman"/>
        </w:rPr>
        <w:t xml:space="preserve"> работников учреждения:</w:t>
      </w:r>
    </w:p>
    <w:p w14:paraId="297F9D6C" w14:textId="77777777" w:rsidR="001E0CAB" w:rsidRDefault="001E0CAB" w:rsidP="001E0CAB">
      <w:pPr>
        <w:pStyle w:val="Standard"/>
        <w:ind w:left="567"/>
        <w:jc w:val="both"/>
        <w:rPr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lang w:val="ru-RU"/>
        </w:rPr>
        <w:t>соответствует типовым</w:t>
      </w:r>
    </w:p>
    <w:p w14:paraId="1FC71260" w14:textId="77777777" w:rsidR="001E0CAB" w:rsidRDefault="001E0CAB" w:rsidP="001E0CAB">
      <w:pPr>
        <w:pStyle w:val="Standard"/>
        <w:tabs>
          <w:tab w:val="left" w:pos="1134"/>
        </w:tabs>
        <w:ind w:firstLine="567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2.2.3.</w:t>
      </w:r>
      <w:r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>
        <w:rPr>
          <w:rFonts w:cs="Times New Roman"/>
          <w:b/>
        </w:rPr>
        <w:t>факторов, которые существенно могут повлиять на изменение типовой нормы труда, не выявлено.</w:t>
      </w:r>
    </w:p>
    <w:p w14:paraId="3318B40F" w14:textId="77777777" w:rsidR="001E0CAB" w:rsidRDefault="001E0CAB" w:rsidP="001E0CAB">
      <w:pPr>
        <w:pStyle w:val="Standard"/>
        <w:tabs>
          <w:tab w:val="left" w:pos="1134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</w:t>
      </w:r>
      <w:r>
        <w:rPr>
          <w:rFonts w:cs="Times New Roman"/>
          <w:b/>
        </w:rPr>
        <w:t>.</w:t>
      </w:r>
      <w:r>
        <w:rPr>
          <w:rFonts w:cs="Times New Roman"/>
          <w:b/>
          <w:lang w:val="ru-RU"/>
        </w:rPr>
        <w:t>3</w:t>
      </w:r>
      <w:r>
        <w:rPr>
          <w:rFonts w:cs="Times New Roman"/>
          <w:b/>
        </w:rPr>
        <w:t>. Установление нормы труда.</w:t>
      </w:r>
    </w:p>
    <w:p w14:paraId="55C06C5A" w14:textId="77777777" w:rsidR="001E0CAB" w:rsidRDefault="001E0CAB" w:rsidP="001E0C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5209AEC8" w14:textId="77777777" w:rsidR="001E0CAB" w:rsidRDefault="001E0CAB" w:rsidP="001E0CAB">
      <w:pPr>
        <w:pStyle w:val="Standard"/>
        <w:tabs>
          <w:tab w:val="left" w:pos="993"/>
        </w:tabs>
        <w:jc w:val="both"/>
        <w:rPr>
          <w:rFonts w:cs="Times New Roman"/>
          <w:b/>
          <w:lang w:val="ru-RU"/>
        </w:rPr>
      </w:pPr>
    </w:p>
    <w:p w14:paraId="588312AF" w14:textId="77777777" w:rsidR="001E0CAB" w:rsidRPr="0063508D" w:rsidRDefault="001E0CAB" w:rsidP="001E0CAB">
      <w:pPr>
        <w:pStyle w:val="Standard"/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  <w:lang w:val="ru-RU"/>
        </w:rPr>
        <w:t>3.</w:t>
      </w:r>
      <w:r w:rsidRPr="0063508D">
        <w:rPr>
          <w:rFonts w:cs="Times New Roman"/>
          <w:b/>
        </w:rPr>
        <w:t>ЗАКЛЮЧЕНИЕ.</w:t>
      </w:r>
    </w:p>
    <w:p w14:paraId="3770B039" w14:textId="77777777" w:rsidR="001E0CAB" w:rsidRDefault="001E0CAB" w:rsidP="001E0C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79253CB7" w14:textId="77777777" w:rsidR="001E0CAB" w:rsidRPr="00701BCF" w:rsidRDefault="001E0CAB" w:rsidP="001E0C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1"/>
        <w:gridCol w:w="2835"/>
        <w:gridCol w:w="4409"/>
      </w:tblGrid>
      <w:tr w:rsidR="001E0CAB" w:rsidRPr="0063508D" w14:paraId="488721A7" w14:textId="77777777" w:rsidTr="002C62DC">
        <w:trPr>
          <w:trHeight w:val="519"/>
        </w:trPr>
        <w:tc>
          <w:tcPr>
            <w:tcW w:w="1412" w:type="pct"/>
            <w:shd w:val="clear" w:color="auto" w:fill="auto"/>
            <w:vAlign w:val="center"/>
          </w:tcPr>
          <w:p w14:paraId="249739A9" w14:textId="77777777" w:rsidR="001E0CAB" w:rsidRPr="0063508D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Должность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588BC190" w14:textId="77777777" w:rsidR="001E0CAB" w:rsidRPr="0063508D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Влияющие</w:t>
            </w:r>
            <w:r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факторы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048DA1DC" w14:textId="77777777" w:rsidR="001E0CAB" w:rsidRPr="0063508D" w:rsidRDefault="001E0CAB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Штатная</w:t>
            </w:r>
            <w:r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численность</w:t>
            </w:r>
          </w:p>
        </w:tc>
      </w:tr>
      <w:tr w:rsidR="001E0CAB" w:rsidRPr="0063508D" w14:paraId="3E42B2A1" w14:textId="77777777" w:rsidTr="002C62DC">
        <w:trPr>
          <w:trHeight w:val="227"/>
        </w:trPr>
        <w:tc>
          <w:tcPr>
            <w:tcW w:w="1412" w:type="pct"/>
            <w:shd w:val="clear" w:color="auto" w:fill="auto"/>
            <w:vAlign w:val="center"/>
          </w:tcPr>
          <w:p w14:paraId="0322EE5F" w14:textId="10E24A0C" w:rsidR="001E0CAB" w:rsidRPr="00DB3F35" w:rsidRDefault="001E0CAB" w:rsidP="00062DCC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3225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Заведующий</w:t>
            </w:r>
            <w:r w:rsidRPr="00671CC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671CCA" w:rsidRPr="00671CC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СК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439E8359" w14:textId="3F547B7B" w:rsidR="001E0CAB" w:rsidRPr="001C0211" w:rsidRDefault="003D0440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eastAsia="ru-RU"/>
              </w:rPr>
              <w:t xml:space="preserve">СК </w:t>
            </w:r>
            <w:r w:rsidR="006044BA">
              <w:rPr>
                <w:rFonts w:cs="Times New Roman"/>
                <w:lang w:eastAsia="ru-RU"/>
              </w:rPr>
              <w:t>с.</w:t>
            </w:r>
            <w:r w:rsidR="00C76EDF">
              <w:rPr>
                <w:rFonts w:cs="Times New Roman"/>
                <w:lang w:eastAsia="ru-RU"/>
              </w:rPr>
              <w:t>Дергоусово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69A261CF" w14:textId="77777777" w:rsidR="002C62DC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</w:p>
          <w:p w14:paraId="3321B3D7" w14:textId="0E4E370B" w:rsidR="001E0CAB" w:rsidRPr="0075178C" w:rsidRDefault="001E0CAB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</w:t>
            </w:r>
            <w:r>
              <w:rPr>
                <w:b/>
                <w:lang w:val="ru-RU"/>
              </w:rPr>
              <w:t xml:space="preserve">,0 </w:t>
            </w:r>
            <w:r w:rsidRPr="0063508D">
              <w:rPr>
                <w:rFonts w:cs="Times New Roman"/>
                <w:b/>
              </w:rPr>
              <w:t>шт</w:t>
            </w:r>
            <w:r>
              <w:rPr>
                <w:rFonts w:cs="Times New Roman"/>
                <w:b/>
                <w:lang w:val="ru-RU"/>
              </w:rPr>
              <w:t>.ед.</w:t>
            </w:r>
          </w:p>
          <w:p w14:paraId="76B163CA" w14:textId="77777777" w:rsidR="001E0CAB" w:rsidRDefault="001E0CAB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на </w:t>
            </w:r>
            <w:r w:rsidR="002C62DC">
              <w:rPr>
                <w:rFonts w:cs="Times New Roman"/>
                <w:b/>
                <w:lang w:val="ru-RU"/>
              </w:rPr>
              <w:t>обособленное подразделение</w:t>
            </w:r>
          </w:p>
          <w:p w14:paraId="2EFD1606" w14:textId="69EE514A" w:rsidR="002C62DC" w:rsidRPr="00DB3F35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</w:p>
        </w:tc>
      </w:tr>
    </w:tbl>
    <w:p w14:paraId="1FCBAB26" w14:textId="77777777" w:rsidR="001E0CAB" w:rsidRPr="0063508D" w:rsidRDefault="001E0CAB" w:rsidP="001E0CAB">
      <w:pPr>
        <w:pStyle w:val="Standard"/>
        <w:ind w:firstLine="567"/>
        <w:jc w:val="both"/>
        <w:rPr>
          <w:rFonts w:cs="Times New Roman"/>
        </w:rPr>
      </w:pPr>
    </w:p>
    <w:p w14:paraId="16BE3AE1" w14:textId="77777777" w:rsidR="001E0CAB" w:rsidRPr="0063508D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При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изменении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количества и качества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факторов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установленная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применяется в качестве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базовой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труда, с учетом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корректировки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исходя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организационно-технических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технологических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процессов в учреждении</w:t>
      </w:r>
      <w:r w:rsidRPr="0063508D">
        <w:rPr>
          <w:rFonts w:eastAsia="Arial" w:cs="Times New Roman"/>
          <w:lang w:val="ru-RU"/>
        </w:rPr>
        <w:t>.</w:t>
      </w:r>
    </w:p>
    <w:p w14:paraId="1AE593B2" w14:textId="77777777" w:rsidR="001E0CAB" w:rsidRPr="0063508D" w:rsidRDefault="001E0CAB" w:rsidP="001E0CAB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Установление, замена и пересмотр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осуществляются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основании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приказа (распоряжения) работодателя с учётом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мнения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представительного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работников.</w:t>
      </w:r>
    </w:p>
    <w:p w14:paraId="64C35264" w14:textId="2BF79893" w:rsidR="00FD49F9" w:rsidRDefault="001E0CAB" w:rsidP="00671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Об установлении, замене и пересмотре норм труда работники должны быть извещены не позднее, чем за два месяца</w:t>
      </w:r>
    </w:p>
    <w:p w14:paraId="54A50B74" w14:textId="2C584957" w:rsidR="002C62DC" w:rsidRDefault="002C62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E994FAD" w14:textId="0954BC70" w:rsidR="002C62DC" w:rsidRPr="006C3209" w:rsidRDefault="002C62DC" w:rsidP="002C62DC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20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14:paraId="1A927BF0" w14:textId="77777777" w:rsidR="002C62DC" w:rsidRPr="007A332F" w:rsidRDefault="002C62DC" w:rsidP="002C62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00A962BC" w14:textId="77777777" w:rsidR="002C62DC" w:rsidRDefault="002C62DC" w:rsidP="002C62DC">
      <w:pPr>
        <w:pStyle w:val="2"/>
        <w:jc w:val="center"/>
        <w:rPr>
          <w:rFonts w:ascii="Times New Roman" w:hAnsi="Times New Roman" w:cs="Times New Roman"/>
          <w:color w:val="00000A"/>
          <w:sz w:val="24"/>
        </w:rPr>
      </w:pPr>
      <w:r>
        <w:rPr>
          <w:rFonts w:ascii="Times New Roman" w:hAnsi="Times New Roman" w:cs="Times New Roman"/>
          <w:color w:val="00000A"/>
          <w:sz w:val="24"/>
        </w:rPr>
        <w:t xml:space="preserve">РЕЖИССЕР </w:t>
      </w:r>
    </w:p>
    <w:p w14:paraId="7D3D70C7" w14:textId="77777777" w:rsidR="002C62DC" w:rsidRDefault="002C62DC" w:rsidP="002C62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C821F" w14:textId="77777777" w:rsidR="002C62DC" w:rsidRPr="00233047" w:rsidRDefault="002C62DC">
      <w:pPr>
        <w:pStyle w:val="Standard"/>
        <w:numPr>
          <w:ilvl w:val="0"/>
          <w:numId w:val="18"/>
        </w:numPr>
        <w:tabs>
          <w:tab w:val="left" w:pos="993"/>
        </w:tabs>
        <w:jc w:val="both"/>
        <w:rPr>
          <w:rFonts w:cs="Times New Roman"/>
          <w:b/>
        </w:rPr>
      </w:pPr>
      <w:r w:rsidRPr="00233047">
        <w:rPr>
          <w:rFonts w:cs="Times New Roman"/>
          <w:b/>
        </w:rPr>
        <w:t>ПОДГОТОВКА К ИС</w:t>
      </w:r>
      <w:r>
        <w:rPr>
          <w:rFonts w:cs="Times New Roman"/>
          <w:b/>
        </w:rPr>
        <w:t>СЛЕДОВАНИЮ, АНАЛИЗ ТИПОВЫХ НОРМ</w:t>
      </w:r>
    </w:p>
    <w:p w14:paraId="15B8BFFF" w14:textId="77777777" w:rsidR="002C62DC" w:rsidRPr="00233047" w:rsidRDefault="002C62DC">
      <w:pPr>
        <w:pStyle w:val="Standard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 w:rsidRPr="00233047">
        <w:rPr>
          <w:rFonts w:cs="Times New Roman"/>
          <w:b/>
        </w:rPr>
        <w:t>Анализ вну</w:t>
      </w:r>
      <w:r>
        <w:rPr>
          <w:rFonts w:cs="Times New Roman"/>
          <w:b/>
        </w:rPr>
        <w:t>тренней документации учреждения</w:t>
      </w:r>
    </w:p>
    <w:p w14:paraId="6BAA6038" w14:textId="77777777" w:rsidR="002C62DC" w:rsidRPr="00233047" w:rsidRDefault="002C62DC" w:rsidP="002C62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233047">
        <w:rPr>
          <w:rFonts w:cs="Times New Roman"/>
        </w:rPr>
        <w:t xml:space="preserve">. </w:t>
      </w:r>
      <w:r w:rsidRPr="00233047"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023A223C" w14:textId="77777777" w:rsidR="002C62DC" w:rsidRPr="00233047" w:rsidRDefault="002C62DC">
      <w:pPr>
        <w:pStyle w:val="Standard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rFonts w:cs="Times New Roman"/>
          <w:shd w:val="clear" w:color="auto" w:fill="FFFFFF"/>
        </w:rPr>
      </w:pPr>
      <w:r w:rsidRPr="00233047">
        <w:rPr>
          <w:rFonts w:cs="Times New Roman"/>
          <w:b/>
        </w:rPr>
        <w:t>Исследование трудовых процессов</w:t>
      </w:r>
    </w:p>
    <w:p w14:paraId="0B3FFBD7" w14:textId="77777777" w:rsidR="002C62DC" w:rsidRPr="00233047" w:rsidRDefault="002C62DC" w:rsidP="002C62DC">
      <w:pPr>
        <w:spacing w:after="0"/>
        <w:ind w:firstLine="567"/>
        <w:jc w:val="both"/>
        <w:rPr>
          <w:rFonts w:cs="Times New Roman"/>
        </w:rPr>
      </w:pPr>
      <w:r w:rsidRPr="00233047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операций по данной должности, а</w:t>
      </w:r>
      <w:r w:rsidRPr="002330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233047">
        <w:rPr>
          <w:rFonts w:cs="Times New Roman"/>
          <w:shd w:val="clear" w:color="auto" w:fill="FFFFFF"/>
        </w:rPr>
        <w:t>.</w:t>
      </w:r>
    </w:p>
    <w:p w14:paraId="30AD28BF" w14:textId="77777777" w:rsidR="002C62DC" w:rsidRPr="00233047" w:rsidRDefault="002C62DC">
      <w:pPr>
        <w:pStyle w:val="Standard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 типовых норм труда</w:t>
      </w:r>
    </w:p>
    <w:p w14:paraId="7E00F659" w14:textId="77777777" w:rsidR="002C62DC" w:rsidRPr="00233047" w:rsidRDefault="002C62DC" w:rsidP="002C62DC">
      <w:pPr>
        <w:pStyle w:val="Standard"/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233047">
        <w:rPr>
          <w:rFonts w:cs="Times New Roman"/>
        </w:rPr>
        <w:t>Специалистами был проведен анализ действующих типовых (межотраслевых, отраслевых, профессиональных и иных) норм, утвержденных федеральными и региональными органами исполнительной власти, применимых к данной должности.</w:t>
      </w:r>
    </w:p>
    <w:p w14:paraId="05F7B686" w14:textId="77777777" w:rsidR="002C62DC" w:rsidRDefault="002C62DC" w:rsidP="002C62DC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3047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Выписка из </w:t>
      </w:r>
      <w:r w:rsidRPr="00233047">
        <w:rPr>
          <w:rFonts w:ascii="Times New Roman" w:hAnsi="Times New Roman" w:cs="Times New Roman"/>
          <w:b w:val="0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0B21EA0E" w14:textId="77777777" w:rsidR="002C62DC" w:rsidRPr="00121A65" w:rsidRDefault="002C62DC" w:rsidP="002C62DC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F1CD77B" w14:textId="77777777" w:rsidR="002C62DC" w:rsidRPr="00233047" w:rsidRDefault="002C62DC" w:rsidP="002C62D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0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14:paraId="00834C99" w14:textId="77777777" w:rsidR="002C62DC" w:rsidRPr="00233047" w:rsidRDefault="002C62DC" w:rsidP="002C6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1E44ED" w14:textId="77777777" w:rsidR="002C62DC" w:rsidRPr="00233047" w:rsidRDefault="002C62DC" w:rsidP="002C62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Нормы численности работников, занятых организацией и проведением культурно-массовых мероприятий общей направленности: фестивалей, смотров, конкурсов; иных культурно-массовых, общественно и социально значимых мероприятий (штатные единицы)</w:t>
      </w:r>
    </w:p>
    <w:p w14:paraId="4C470C8B" w14:textId="77777777" w:rsidR="002C62DC" w:rsidRPr="00233047" w:rsidRDefault="002C62DC" w:rsidP="002C6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2345"/>
      </w:tblGrid>
      <w:tr w:rsidR="002C62DC" w:rsidRPr="00657C17" w14:paraId="5D02CFF5" w14:textId="77777777" w:rsidTr="00062DCC">
        <w:tc>
          <w:tcPr>
            <w:tcW w:w="1871" w:type="dxa"/>
            <w:vMerge w:val="restart"/>
          </w:tcPr>
          <w:p w14:paraId="5CB90AA2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194" w:type="dxa"/>
            <w:gridSpan w:val="6"/>
          </w:tcPr>
          <w:p w14:paraId="41D9D666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общей направленности в год</w:t>
            </w:r>
          </w:p>
        </w:tc>
      </w:tr>
      <w:tr w:rsidR="002C62DC" w:rsidRPr="00657C17" w14:paraId="43358E22" w14:textId="77777777" w:rsidTr="00062DCC">
        <w:tc>
          <w:tcPr>
            <w:tcW w:w="1871" w:type="dxa"/>
            <w:vMerge/>
          </w:tcPr>
          <w:p w14:paraId="4FF0E017" w14:textId="77777777" w:rsidR="002C62DC" w:rsidRPr="00657C17" w:rsidRDefault="002C62DC" w:rsidP="0006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66D1B662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1169" w:type="dxa"/>
          </w:tcPr>
          <w:p w14:paraId="164EBA40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6 - 10</w:t>
            </w:r>
          </w:p>
        </w:tc>
        <w:tc>
          <w:tcPr>
            <w:tcW w:w="1169" w:type="dxa"/>
          </w:tcPr>
          <w:p w14:paraId="654BEB43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11 - 25</w:t>
            </w:r>
          </w:p>
        </w:tc>
        <w:tc>
          <w:tcPr>
            <w:tcW w:w="1169" w:type="dxa"/>
          </w:tcPr>
          <w:p w14:paraId="2C8D4428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26 - 50</w:t>
            </w:r>
          </w:p>
        </w:tc>
        <w:tc>
          <w:tcPr>
            <w:tcW w:w="1173" w:type="dxa"/>
          </w:tcPr>
          <w:p w14:paraId="427C6BB4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51 - 75</w:t>
            </w:r>
          </w:p>
        </w:tc>
        <w:tc>
          <w:tcPr>
            <w:tcW w:w="2345" w:type="dxa"/>
          </w:tcPr>
          <w:p w14:paraId="3A3CA292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76 и выше</w:t>
            </w:r>
          </w:p>
        </w:tc>
      </w:tr>
      <w:tr w:rsidR="002C62DC" w:rsidRPr="00657C17" w14:paraId="2151B708" w14:textId="77777777" w:rsidTr="00062DCC">
        <w:tc>
          <w:tcPr>
            <w:tcW w:w="1871" w:type="dxa"/>
          </w:tcPr>
          <w:p w14:paraId="789A990C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</w:tcPr>
          <w:p w14:paraId="5DEE545F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14:paraId="1B27B9D3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14:paraId="5E108A0C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</w:tcPr>
          <w:p w14:paraId="3B8CE99E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</w:tcPr>
          <w:p w14:paraId="27EB2486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14:paraId="02E4DF28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2C62DC" w:rsidRPr="00233047" w14:paraId="4B126788" w14:textId="77777777" w:rsidTr="00062DCC">
        <w:tc>
          <w:tcPr>
            <w:tcW w:w="1871" w:type="dxa"/>
            <w:vAlign w:val="center"/>
          </w:tcPr>
          <w:p w14:paraId="56E77BE8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режиссер</w:t>
            </w:r>
          </w:p>
        </w:tc>
        <w:tc>
          <w:tcPr>
            <w:tcW w:w="2338" w:type="dxa"/>
            <w:gridSpan w:val="2"/>
            <w:vAlign w:val="center"/>
          </w:tcPr>
          <w:p w14:paraId="09896780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69" w:type="dxa"/>
            <w:vAlign w:val="center"/>
          </w:tcPr>
          <w:p w14:paraId="77544268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9" w:type="dxa"/>
            <w:vAlign w:val="center"/>
          </w:tcPr>
          <w:p w14:paraId="768496B9" w14:textId="77777777" w:rsidR="002C62DC" w:rsidRPr="00657C17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1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73" w:type="dxa"/>
            <w:vAlign w:val="center"/>
          </w:tcPr>
          <w:p w14:paraId="57973CA7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2345" w:type="dxa"/>
            <w:vAlign w:val="center"/>
          </w:tcPr>
          <w:p w14:paraId="5FFEBFD6" w14:textId="77777777" w:rsidR="002C62DC" w:rsidRPr="00575898" w:rsidRDefault="002C62DC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898">
              <w:rPr>
                <w:rFonts w:ascii="Times New Roman" w:hAnsi="Times New Roman" w:cs="Times New Roman"/>
                <w:bCs/>
                <w:sz w:val="24"/>
                <w:szCs w:val="24"/>
              </w:rPr>
              <w:t>1,0 + (0,25 - на каждые 5 мероприятий)</w:t>
            </w:r>
          </w:p>
        </w:tc>
      </w:tr>
    </w:tbl>
    <w:p w14:paraId="1C1AB0BD" w14:textId="77777777" w:rsidR="002C62DC" w:rsidRPr="00233047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  <w:lang w:val="ru-RU"/>
        </w:rPr>
      </w:pPr>
    </w:p>
    <w:p w14:paraId="46FAFE74" w14:textId="77777777" w:rsidR="002C62DC" w:rsidRPr="00233047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  <w:r w:rsidRPr="00233047">
        <w:rPr>
          <w:rFonts w:cs="Times New Roman"/>
          <w:b/>
          <w:lang w:val="ru-RU"/>
        </w:rPr>
        <w:t>1.4.</w:t>
      </w:r>
      <w:r w:rsidRPr="00233047">
        <w:rPr>
          <w:rFonts w:cs="Times New Roman"/>
          <w:b/>
        </w:rPr>
        <w:t>Установление возможност</w:t>
      </w:r>
      <w:r>
        <w:rPr>
          <w:rFonts w:cs="Times New Roman"/>
          <w:b/>
        </w:rPr>
        <w:t>и применения типовых нормативов</w:t>
      </w:r>
    </w:p>
    <w:p w14:paraId="26008009" w14:textId="77777777" w:rsidR="002C62DC" w:rsidRPr="00233047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</w:rPr>
      </w:pPr>
      <w:r w:rsidRPr="00233047">
        <w:rPr>
          <w:rFonts w:cs="Times New Roman"/>
          <w:shd w:val="clear" w:color="auto" w:fill="FFFFFF"/>
          <w:lang w:val="ru-RU"/>
        </w:rPr>
        <w:t>В соответствии с Методическими рекомендациями к Приказу Министерства труда и социальной защиты РФ от 31.05.2013 г. № 235</w:t>
      </w:r>
      <w:r w:rsidRPr="00233047"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</w:t>
      </w:r>
      <w:r w:rsidRPr="00233047">
        <w:rPr>
          <w:rFonts w:cs="Times New Roman"/>
          <w:lang w:val="ru-RU"/>
        </w:rPr>
        <w:lastRenderedPageBreak/>
        <w:t>техническими условиями их выполнения применяются типовые нормы труда.</w:t>
      </w:r>
    </w:p>
    <w:p w14:paraId="7C3C8F37" w14:textId="77777777" w:rsidR="002C62DC" w:rsidRPr="00233047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1.5.</w:t>
      </w:r>
      <w:r w:rsidRPr="00233047">
        <w:rPr>
          <w:rFonts w:cs="Times New Roman"/>
          <w:b/>
        </w:rPr>
        <w:t>Задачи дальнейшего исследования</w:t>
      </w:r>
      <w:r w:rsidRPr="00233047">
        <w:rPr>
          <w:rFonts w:cs="Times New Roman"/>
        </w:rPr>
        <w:t>: установление фактических организационно-технологических условий выполнения технологических (трудовых) процессов в</w:t>
      </w:r>
      <w:r w:rsidRPr="00233047">
        <w:rPr>
          <w:rFonts w:cs="Times New Roman"/>
          <w:lang w:val="ru-RU"/>
        </w:rPr>
        <w:t xml:space="preserve"> </w:t>
      </w:r>
      <w:r w:rsidRPr="00233047">
        <w:rPr>
          <w:rFonts w:eastAsia="Times New Roman" w:cs="Times New Roman"/>
          <w:lang w:eastAsia="ru-RU"/>
        </w:rPr>
        <w:t>учреждении</w:t>
      </w:r>
      <w:r w:rsidRPr="00233047">
        <w:rPr>
          <w:rFonts w:cs="Times New Roman"/>
          <w:lang w:val="ru-RU"/>
        </w:rPr>
        <w:t>,</w:t>
      </w:r>
      <w:r w:rsidRPr="00233047">
        <w:rPr>
          <w:rFonts w:cs="Times New Roman"/>
        </w:rPr>
        <w:t xml:space="preserve"> влияющих на типовую норму, применительно к исследуемой должности.</w:t>
      </w:r>
    </w:p>
    <w:p w14:paraId="3A4F28CB" w14:textId="77777777" w:rsidR="002C62DC" w:rsidRPr="00233047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  <w:lang w:val="ru-RU"/>
        </w:rPr>
      </w:pPr>
    </w:p>
    <w:p w14:paraId="09DCB84F" w14:textId="77777777" w:rsidR="002C62DC" w:rsidRPr="00233047" w:rsidRDefault="002C62DC">
      <w:pPr>
        <w:pStyle w:val="Standard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 w:rsidRPr="00233047">
        <w:rPr>
          <w:rFonts w:cs="Times New Roman"/>
          <w:b/>
        </w:rPr>
        <w:t>Р</w:t>
      </w:r>
      <w:r>
        <w:rPr>
          <w:rFonts w:cs="Times New Roman"/>
          <w:b/>
        </w:rPr>
        <w:t>ЕЗУЛЬТАТЫ ИССЛЕДОВАНИЯ И ВЫВОДЫ</w:t>
      </w:r>
    </w:p>
    <w:p w14:paraId="739769E4" w14:textId="77777777" w:rsidR="002C62DC" w:rsidRPr="009C5A36" w:rsidRDefault="002C62DC">
      <w:pPr>
        <w:pStyle w:val="Standard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rFonts w:cs="Times New Roman"/>
          <w:u w:val="single"/>
        </w:rPr>
      </w:pPr>
      <w:r>
        <w:rPr>
          <w:rFonts w:cs="Times New Roman"/>
          <w:b/>
        </w:rPr>
        <w:t xml:space="preserve">Описание </w:t>
      </w:r>
      <w:r w:rsidRPr="009C5A36">
        <w:rPr>
          <w:rFonts w:cs="Times New Roman"/>
          <w:b/>
        </w:rPr>
        <w:t>должности</w:t>
      </w:r>
    </w:p>
    <w:p w14:paraId="12C63CB4" w14:textId="77777777" w:rsidR="002C62DC" w:rsidRPr="000A2022" w:rsidRDefault="002C62DC" w:rsidP="002C62DC">
      <w:pPr>
        <w:tabs>
          <w:tab w:val="left" w:pos="851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9C5A36">
        <w:rPr>
          <w:rFonts w:ascii="Times New Roman" w:hAnsi="Times New Roman" w:cs="Times New Roman"/>
          <w:sz w:val="24"/>
          <w:szCs w:val="24"/>
          <w:u w:val="single"/>
        </w:rPr>
        <w:t>Основные функции</w:t>
      </w:r>
      <w:r w:rsidRPr="009C5A36">
        <w:rPr>
          <w:rFonts w:ascii="Times New Roman" w:hAnsi="Times New Roman" w:cs="Times New Roman"/>
          <w:sz w:val="24"/>
          <w:szCs w:val="24"/>
        </w:rPr>
        <w:t xml:space="preserve">: </w:t>
      </w:r>
      <w:r w:rsidRPr="009C5A36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Руководство работой режиссерско-постановочной группы по созданию массовых представлений и праздников.</w:t>
      </w:r>
      <w:r w:rsidRPr="000A2022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 </w:t>
      </w:r>
    </w:p>
    <w:p w14:paraId="5A137605" w14:textId="77777777" w:rsidR="002C62DC" w:rsidRPr="00233047" w:rsidRDefault="002C62DC" w:rsidP="002C62DC">
      <w:pPr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  <w:r w:rsidRPr="000A2022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2.2. Разработка концепций программ, подбор материала, состава исполнителей.</w:t>
      </w:r>
    </w:p>
    <w:p w14:paraId="37A3733C" w14:textId="77777777" w:rsidR="002C62DC" w:rsidRPr="00233047" w:rsidRDefault="002C62DC" w:rsidP="002C6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b/>
          <w:sz w:val="24"/>
          <w:szCs w:val="24"/>
        </w:rPr>
        <w:t>2.2.Особенности у</w:t>
      </w:r>
      <w:r>
        <w:rPr>
          <w:rFonts w:ascii="Times New Roman" w:hAnsi="Times New Roman" w:cs="Times New Roman"/>
          <w:b/>
          <w:sz w:val="24"/>
          <w:szCs w:val="24"/>
        </w:rPr>
        <w:t>словий работы, влияющие факторы</w:t>
      </w:r>
    </w:p>
    <w:p w14:paraId="1488A156" w14:textId="77777777" w:rsidR="002C62DC" w:rsidRPr="00233047" w:rsidRDefault="002C62DC" w:rsidP="002C62DC">
      <w:pPr>
        <w:pStyle w:val="Standard"/>
        <w:ind w:firstLine="567"/>
        <w:jc w:val="both"/>
        <w:rPr>
          <w:rFonts w:cs="Times New Roman"/>
          <w:b/>
        </w:rPr>
      </w:pPr>
      <w:r w:rsidRPr="00233047">
        <w:rPr>
          <w:rFonts w:cs="Times New Roman"/>
        </w:rPr>
        <w:t xml:space="preserve">Определение фактических организационно-технологических условий выполнения технологических (трудовых) процессов в </w:t>
      </w:r>
      <w:r w:rsidRPr="00233047">
        <w:rPr>
          <w:rFonts w:eastAsia="Times New Roman" w:cs="Times New Roman"/>
          <w:lang w:eastAsia="ru-RU"/>
        </w:rPr>
        <w:t>учреждении</w:t>
      </w:r>
      <w:r w:rsidRPr="00233047">
        <w:rPr>
          <w:rFonts w:cs="Times New Roman"/>
        </w:rPr>
        <w:t>, влияющих на типовую норму, применительно к исследуемой должности.</w:t>
      </w:r>
    </w:p>
    <w:p w14:paraId="58A2203B" w14:textId="77777777" w:rsidR="002C62DC" w:rsidRPr="00233047" w:rsidRDefault="002C62DC" w:rsidP="002C62DC">
      <w:pPr>
        <w:pStyle w:val="Standard"/>
        <w:tabs>
          <w:tab w:val="left" w:pos="0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2.2.1.факторы</w:t>
      </w:r>
      <w:r w:rsidRPr="00233047">
        <w:rPr>
          <w:rFonts w:cs="Times New Roman"/>
          <w:b/>
        </w:rPr>
        <w:t xml:space="preserve">, характеризующие организационно-технические условия </w:t>
      </w:r>
      <w:r w:rsidRPr="00233047">
        <w:rPr>
          <w:rFonts w:cs="Times New Roman"/>
        </w:rPr>
        <w:t>функционирования учреждения:</w:t>
      </w:r>
    </w:p>
    <w:p w14:paraId="5EBB55EB" w14:textId="77777777" w:rsidR="002C62DC" w:rsidRPr="00233047" w:rsidRDefault="002C62DC" w:rsidP="002C62DC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233047">
        <w:rPr>
          <w:rFonts w:cs="Times New Roman"/>
          <w:lang w:val="ru-RU"/>
        </w:rPr>
        <w:t>- соответствует типовым</w:t>
      </w:r>
    </w:p>
    <w:p w14:paraId="53DBF415" w14:textId="77777777" w:rsidR="002C62DC" w:rsidRPr="00233047" w:rsidRDefault="002C62DC" w:rsidP="002C62DC">
      <w:pPr>
        <w:pStyle w:val="Standard"/>
        <w:tabs>
          <w:tab w:val="left" w:pos="851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2.2.2.факторы</w:t>
      </w:r>
      <w:r w:rsidRPr="00233047">
        <w:rPr>
          <w:rFonts w:cs="Times New Roman"/>
          <w:b/>
        </w:rPr>
        <w:t>, характеризующие организацию и условия труда</w:t>
      </w:r>
      <w:r w:rsidRPr="00233047">
        <w:rPr>
          <w:rFonts w:cs="Times New Roman"/>
        </w:rPr>
        <w:t xml:space="preserve"> работников учреждения:</w:t>
      </w:r>
    </w:p>
    <w:p w14:paraId="382FB00F" w14:textId="77777777" w:rsidR="002C62DC" w:rsidRPr="00233047" w:rsidRDefault="002C62DC" w:rsidP="002C62DC">
      <w:pPr>
        <w:pStyle w:val="Standard"/>
        <w:autoSpaceDE w:val="0"/>
        <w:ind w:firstLine="567"/>
        <w:jc w:val="both"/>
        <w:rPr>
          <w:rFonts w:cs="Times New Roman"/>
          <w:lang w:val="ru-RU"/>
        </w:rPr>
      </w:pPr>
      <w:r w:rsidRPr="00470489">
        <w:rPr>
          <w:rFonts w:cs="Times New Roman"/>
          <w:lang w:val="ru-RU"/>
        </w:rPr>
        <w:t>-</w:t>
      </w:r>
      <w:r>
        <w:rPr>
          <w:rFonts w:cs="Times New Roman"/>
          <w:lang w:val="ru-RU"/>
        </w:rPr>
        <w:t xml:space="preserve"> </w:t>
      </w:r>
      <w:r w:rsidRPr="00470489">
        <w:rPr>
          <w:rFonts w:cs="Times New Roman"/>
          <w:lang w:val="ru-RU"/>
        </w:rPr>
        <w:t xml:space="preserve">количество культурно-массовых мероприятий общей направленности в </w:t>
      </w:r>
      <w:r w:rsidRPr="0010736B">
        <w:rPr>
          <w:rFonts w:cs="Times New Roman"/>
          <w:lang w:val="ru-RU"/>
        </w:rPr>
        <w:t xml:space="preserve">год – </w:t>
      </w:r>
      <w:r>
        <w:rPr>
          <w:rFonts w:cs="Times New Roman"/>
          <w:lang w:val="ru-RU"/>
        </w:rPr>
        <w:t>51</w:t>
      </w:r>
      <w:r w:rsidRPr="0010736B">
        <w:rPr>
          <w:rFonts w:cs="Times New Roman"/>
          <w:lang w:val="ru-RU"/>
        </w:rPr>
        <w:t>.</w:t>
      </w:r>
    </w:p>
    <w:p w14:paraId="1881EE8B" w14:textId="77777777" w:rsidR="002C62DC" w:rsidRPr="00233047" w:rsidRDefault="002C62DC" w:rsidP="002C62DC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  <w:lang w:val="ru-RU"/>
        </w:rPr>
      </w:pPr>
      <w:r w:rsidRPr="00233047">
        <w:rPr>
          <w:rFonts w:cs="Times New Roman"/>
          <w:b/>
          <w:lang w:val="ru-RU"/>
        </w:rPr>
        <w:t>2.2.3.</w:t>
      </w:r>
      <w:r w:rsidRPr="00233047"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 w:rsidRPr="00233047">
        <w:rPr>
          <w:rFonts w:cs="Times New Roman"/>
          <w:b/>
        </w:rPr>
        <w:t>факторов, которые существенно могут повлиять на изменение типовой нормы труда, не выявлено.</w:t>
      </w:r>
    </w:p>
    <w:p w14:paraId="4BA8FBB9" w14:textId="77777777" w:rsidR="002C62DC" w:rsidRPr="00233047" w:rsidRDefault="002C62DC" w:rsidP="002C62DC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</w:t>
      </w:r>
      <w:r w:rsidRPr="00233047">
        <w:rPr>
          <w:rFonts w:cs="Times New Roman"/>
          <w:b/>
        </w:rPr>
        <w:t>.</w:t>
      </w:r>
      <w:r w:rsidRPr="00233047">
        <w:rPr>
          <w:rFonts w:cs="Times New Roman"/>
          <w:b/>
          <w:lang w:val="ru-RU"/>
        </w:rPr>
        <w:t>3</w:t>
      </w:r>
      <w:r w:rsidRPr="00233047">
        <w:rPr>
          <w:rFonts w:cs="Times New Roman"/>
          <w:b/>
        </w:rPr>
        <w:t>. Установление нормы труда.</w:t>
      </w:r>
    </w:p>
    <w:p w14:paraId="2CCDCF03" w14:textId="77777777" w:rsidR="002C62DC" w:rsidRDefault="002C62DC" w:rsidP="002C62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2330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3047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6E8B61A8" w14:textId="77777777" w:rsidR="002C62DC" w:rsidRPr="00233047" w:rsidRDefault="002C62DC" w:rsidP="002C62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2E5361" w14:textId="77777777" w:rsidR="002C62DC" w:rsidRPr="00233047" w:rsidRDefault="002C62DC">
      <w:pPr>
        <w:pStyle w:val="Standard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ЗАКЛЮЧЕНИЕ</w:t>
      </w:r>
    </w:p>
    <w:p w14:paraId="30419910" w14:textId="77777777" w:rsidR="002C62DC" w:rsidRPr="00233047" w:rsidRDefault="002C62DC" w:rsidP="002C62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5F99D925" w14:textId="77777777" w:rsidR="002C62DC" w:rsidRPr="00233047" w:rsidRDefault="002C62DC" w:rsidP="002C62DC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3118"/>
      </w:tblGrid>
      <w:tr w:rsidR="002C62DC" w:rsidRPr="00233047" w14:paraId="545AAF7E" w14:textId="77777777" w:rsidTr="00062DCC">
        <w:trPr>
          <w:trHeight w:val="882"/>
        </w:trPr>
        <w:tc>
          <w:tcPr>
            <w:tcW w:w="1418" w:type="dxa"/>
            <w:shd w:val="clear" w:color="auto" w:fill="auto"/>
          </w:tcPr>
          <w:p w14:paraId="2C2C5495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3BB5A06F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</w:rPr>
            </w:pPr>
            <w:r w:rsidRPr="00233047">
              <w:rPr>
                <w:rFonts w:cs="Times New Roman"/>
              </w:rPr>
              <w:t>Должность</w:t>
            </w:r>
          </w:p>
        </w:tc>
        <w:tc>
          <w:tcPr>
            <w:tcW w:w="5670" w:type="dxa"/>
            <w:shd w:val="clear" w:color="auto" w:fill="auto"/>
          </w:tcPr>
          <w:p w14:paraId="41D8A707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2F8C962E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</w:rPr>
            </w:pPr>
            <w:r w:rsidRPr="00233047">
              <w:rPr>
                <w:rFonts w:cs="Times New Roman"/>
              </w:rPr>
              <w:t>Влияющие факторы</w:t>
            </w:r>
          </w:p>
        </w:tc>
        <w:tc>
          <w:tcPr>
            <w:tcW w:w="3118" w:type="dxa"/>
            <w:shd w:val="clear" w:color="auto" w:fill="auto"/>
          </w:tcPr>
          <w:p w14:paraId="3F6A25FF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664085D2" w14:textId="77777777" w:rsidR="002C62DC" w:rsidRPr="00233047" w:rsidRDefault="002C62DC" w:rsidP="00062DCC">
            <w:pPr>
              <w:pStyle w:val="Standard"/>
              <w:jc w:val="center"/>
            </w:pPr>
            <w:r w:rsidRPr="00233047">
              <w:rPr>
                <w:rFonts w:cs="Times New Roman"/>
              </w:rPr>
              <w:t>Штатная численность</w:t>
            </w:r>
          </w:p>
        </w:tc>
      </w:tr>
      <w:tr w:rsidR="002C62DC" w:rsidRPr="00233047" w14:paraId="7068561E" w14:textId="77777777" w:rsidTr="00062DCC">
        <w:trPr>
          <w:trHeight w:val="445"/>
        </w:trPr>
        <w:tc>
          <w:tcPr>
            <w:tcW w:w="1418" w:type="dxa"/>
            <w:shd w:val="clear" w:color="auto" w:fill="auto"/>
          </w:tcPr>
          <w:p w14:paraId="360B4553" w14:textId="77777777" w:rsidR="002C62DC" w:rsidRPr="00233047" w:rsidRDefault="002C62DC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 w:rsidRPr="00233047">
              <w:rPr>
                <w:rFonts w:cs="Times New Roman"/>
                <w:b/>
                <w:lang w:val="ru-RU"/>
              </w:rPr>
              <w:t>Режиссер</w:t>
            </w:r>
          </w:p>
        </w:tc>
        <w:tc>
          <w:tcPr>
            <w:tcW w:w="5670" w:type="dxa"/>
            <w:shd w:val="clear" w:color="auto" w:fill="auto"/>
          </w:tcPr>
          <w:p w14:paraId="696F3EBE" w14:textId="77777777" w:rsidR="002C62DC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657C17">
              <w:rPr>
                <w:rFonts w:cs="Times New Roman"/>
                <w:lang w:val="ru-RU"/>
              </w:rPr>
              <w:t xml:space="preserve">количество культурно-массовых мероприятий общей направленности в </w:t>
            </w:r>
            <w:r w:rsidRPr="0010736B">
              <w:rPr>
                <w:rFonts w:cs="Times New Roman"/>
                <w:lang w:val="ru-RU"/>
              </w:rPr>
              <w:t xml:space="preserve">год – </w:t>
            </w:r>
            <w:r>
              <w:rPr>
                <w:rFonts w:cs="Times New Roman"/>
                <w:lang w:val="ru-RU"/>
              </w:rPr>
              <w:t>51</w:t>
            </w:r>
          </w:p>
          <w:p w14:paraId="6BC6E4B3" w14:textId="77777777" w:rsidR="002C62DC" w:rsidRPr="00657C17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14:paraId="48409386" w14:textId="77777777" w:rsidR="002C62DC" w:rsidRPr="00657C17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1,0</w:t>
            </w:r>
            <w:r w:rsidRPr="00233047">
              <w:rPr>
                <w:rFonts w:cs="Times New Roman"/>
                <w:b/>
                <w:lang w:val="ru-RU"/>
              </w:rPr>
              <w:t xml:space="preserve"> шт. ед. на </w:t>
            </w:r>
            <w:r>
              <w:rPr>
                <w:rFonts w:cs="Times New Roman"/>
                <w:b/>
                <w:lang w:val="ru-RU"/>
              </w:rPr>
              <w:t>учреждение</w:t>
            </w:r>
          </w:p>
        </w:tc>
      </w:tr>
    </w:tbl>
    <w:p w14:paraId="6DBC9FF4" w14:textId="77777777" w:rsidR="002C62DC" w:rsidRPr="00233047" w:rsidRDefault="002C62DC" w:rsidP="002C62DC">
      <w:pPr>
        <w:pStyle w:val="Standard"/>
        <w:rPr>
          <w:rFonts w:cs="Times New Roman"/>
          <w:sz w:val="16"/>
          <w:szCs w:val="16"/>
        </w:rPr>
      </w:pPr>
    </w:p>
    <w:p w14:paraId="78513292" w14:textId="77777777" w:rsidR="002C62DC" w:rsidRPr="00233047" w:rsidRDefault="002C62DC" w:rsidP="002C62DC">
      <w:pPr>
        <w:pStyle w:val="Standard"/>
        <w:ind w:firstLine="567"/>
        <w:jc w:val="both"/>
        <w:rPr>
          <w:rFonts w:cs="Times New Roman"/>
        </w:rPr>
      </w:pPr>
      <w:r w:rsidRPr="00233047">
        <w:rPr>
          <w:rFonts w:cs="Times New Roman"/>
        </w:rPr>
        <w:t>При изменении количества и качества влияющих факторов установленная норма применяется в качестве базовой нормы труда, с учетом корректировки исходя из фактических организационно-технических условий выполнения технологических процессов в учреждении</w:t>
      </w:r>
      <w:r w:rsidRPr="00233047">
        <w:rPr>
          <w:rFonts w:eastAsia="Arial" w:cs="Times New Roman"/>
          <w:lang w:val="ru-RU"/>
        </w:rPr>
        <w:t>.</w:t>
      </w:r>
    </w:p>
    <w:p w14:paraId="5E0E10A2" w14:textId="77777777" w:rsidR="002C62DC" w:rsidRPr="00233047" w:rsidRDefault="002C62DC" w:rsidP="002C62DC">
      <w:pPr>
        <w:pStyle w:val="Standard"/>
        <w:ind w:firstLine="567"/>
        <w:jc w:val="both"/>
        <w:rPr>
          <w:rFonts w:cs="Times New Roman"/>
        </w:rPr>
      </w:pPr>
      <w:r w:rsidRPr="00233047">
        <w:rPr>
          <w:rFonts w:cs="Times New Roman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14:paraId="5CA111F5" w14:textId="77777777" w:rsidR="002C62DC" w:rsidRPr="00233047" w:rsidRDefault="002C62DC" w:rsidP="002C62DC">
      <w:pPr>
        <w:pStyle w:val="Standard"/>
        <w:ind w:firstLine="567"/>
        <w:jc w:val="both"/>
        <w:rPr>
          <w:rFonts w:cs="Times New Roman"/>
          <w:lang w:val="ru-RU"/>
        </w:rPr>
      </w:pPr>
      <w:r w:rsidRPr="00233047">
        <w:rPr>
          <w:rFonts w:cs="Times New Roman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2A3ACE8E" w14:textId="77777777" w:rsidR="002C62DC" w:rsidRDefault="002C62DC" w:rsidP="002C62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B7036CF" w14:textId="21A5B079" w:rsidR="00DE53C7" w:rsidRPr="001E0CAB" w:rsidRDefault="00DE53C7" w:rsidP="00DE53C7">
      <w:pPr>
        <w:pStyle w:val="Standard"/>
        <w:tabs>
          <w:tab w:val="left" w:pos="993"/>
        </w:tabs>
        <w:spacing w:line="276" w:lineRule="auto"/>
        <w:jc w:val="right"/>
        <w:rPr>
          <w:rFonts w:eastAsia="Times New Roman" w:cs="Times New Roman"/>
          <w:lang w:val="ru-RU" w:eastAsia="ru-RU"/>
        </w:rPr>
      </w:pPr>
      <w:r w:rsidRPr="007A332F">
        <w:rPr>
          <w:rFonts w:cs="Times New Roman"/>
          <w:b/>
        </w:rPr>
        <w:lastRenderedPageBreak/>
        <w:t>Приложение №</w:t>
      </w:r>
      <w:r>
        <w:rPr>
          <w:rFonts w:cs="Times New Roman"/>
          <w:b/>
          <w:lang w:val="ru-RU"/>
        </w:rPr>
        <w:t>11</w:t>
      </w:r>
    </w:p>
    <w:p w14:paraId="7AF379D0" w14:textId="77777777" w:rsidR="00DE53C7" w:rsidRPr="007A332F" w:rsidRDefault="00DE53C7" w:rsidP="00DE53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9951FDD" w14:textId="77777777" w:rsidR="00DE53C7" w:rsidRDefault="00DE53C7" w:rsidP="00DE53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18F45281" w14:textId="77777777" w:rsidR="00DE53C7" w:rsidRDefault="00DE53C7" w:rsidP="00DE53C7">
      <w:pPr>
        <w:pStyle w:val="2"/>
        <w:jc w:val="center"/>
        <w:rPr>
          <w:rFonts w:ascii="Times New Roman" w:hAnsi="Times New Roman" w:cs="Times New Roman"/>
          <w:color w:val="00000A"/>
          <w:sz w:val="24"/>
        </w:rPr>
      </w:pPr>
      <w:r>
        <w:rPr>
          <w:rFonts w:ascii="Times New Roman" w:hAnsi="Times New Roman" w:cs="Times New Roman"/>
          <w:color w:val="00000A"/>
          <w:sz w:val="24"/>
        </w:rPr>
        <w:t xml:space="preserve">КУЛЬТОРГАНИЗАТОР </w:t>
      </w:r>
    </w:p>
    <w:p w14:paraId="700DE3F2" w14:textId="77777777" w:rsidR="00DE53C7" w:rsidRDefault="00DE53C7" w:rsidP="00DE53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EA6E2" w14:textId="77777777" w:rsidR="00DE53C7" w:rsidRDefault="00DE53C7">
      <w:pPr>
        <w:pStyle w:val="Standard"/>
        <w:numPr>
          <w:ilvl w:val="0"/>
          <w:numId w:val="19"/>
        </w:numPr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ПОДГОТОВКА К ИССЛЕДОВАНИЮ, АНАЛИЗ ТИПОВЫХ НОРМ.</w:t>
      </w:r>
    </w:p>
    <w:p w14:paraId="61852290" w14:textId="77777777" w:rsidR="00DE53C7" w:rsidRDefault="00DE53C7">
      <w:pPr>
        <w:pStyle w:val="Standard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внутренней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учреждения.</w:t>
      </w:r>
    </w:p>
    <w:p w14:paraId="4B8BCED2" w14:textId="77777777" w:rsidR="00DE53C7" w:rsidRDefault="00DE53C7" w:rsidP="00DE53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>
        <w:rPr>
          <w:rFonts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4D8A2654" w14:textId="77777777" w:rsidR="00DE53C7" w:rsidRDefault="00DE53C7">
      <w:pPr>
        <w:pStyle w:val="Standard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процессов</w:t>
      </w:r>
      <w:r>
        <w:rPr>
          <w:rFonts w:cs="Times New Roman"/>
        </w:rPr>
        <w:t>.</w:t>
      </w:r>
    </w:p>
    <w:p w14:paraId="47ED4EC4" w14:textId="77777777" w:rsidR="00DE53C7" w:rsidRDefault="00DE53C7" w:rsidP="00DE53C7">
      <w:pPr>
        <w:spacing w:after="0" w:line="240" w:lineRule="auto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>
        <w:rPr>
          <w:rFonts w:cs="Times New Roman"/>
          <w:shd w:val="clear" w:color="auto" w:fill="FFFFFF"/>
        </w:rPr>
        <w:t>.</w:t>
      </w:r>
    </w:p>
    <w:p w14:paraId="75F37E68" w14:textId="77777777" w:rsidR="00DE53C7" w:rsidRDefault="00DE53C7">
      <w:pPr>
        <w:pStyle w:val="Standard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cs="Times New Roman"/>
        </w:rPr>
      </w:pPr>
      <w:r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труда.</w:t>
      </w:r>
    </w:p>
    <w:p w14:paraId="19454762" w14:textId="77777777" w:rsidR="00DE53C7" w:rsidRDefault="00DE53C7" w:rsidP="00DE53C7">
      <w:pPr>
        <w:pStyle w:val="Standard"/>
        <w:ind w:firstLine="567"/>
        <w:jc w:val="both"/>
        <w:rPr>
          <w:rFonts w:cs="Times New Roman"/>
          <w:highlight w:val="white"/>
          <w:lang w:val="ru-RU"/>
        </w:rPr>
      </w:pPr>
      <w:r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проведенан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ализ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действующи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хтиповых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11D027C9" w14:textId="77777777" w:rsidR="00DE53C7" w:rsidRDefault="00DE53C7" w:rsidP="00DE53C7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Выписка из </w:t>
      </w:r>
      <w:r>
        <w:rPr>
          <w:rFonts w:ascii="Times New Roman" w:hAnsi="Times New Roman" w:cs="Times New Roman"/>
          <w:b w:val="0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799311CC" w14:textId="77777777" w:rsidR="00DE53C7" w:rsidRDefault="00DE53C7" w:rsidP="00DE53C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14:paraId="1A1EBFC4" w14:textId="77777777" w:rsidR="00DE53C7" w:rsidRDefault="00DE53C7" w:rsidP="00DE53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численности работников, занятых организацией</w:t>
      </w:r>
    </w:p>
    <w:p w14:paraId="28AF7109" w14:textId="77777777" w:rsidR="00DE53C7" w:rsidRDefault="00DE53C7" w:rsidP="00DE53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проведением культурно-массовых мероприятий (штатные единицы)</w:t>
      </w:r>
    </w:p>
    <w:p w14:paraId="6D902DE6" w14:textId="77777777" w:rsidR="00DE53C7" w:rsidRDefault="00DE53C7" w:rsidP="00DE53C7">
      <w:pPr>
        <w:pStyle w:val="ConsPlusNormal"/>
        <w:rPr>
          <w:sz w:val="12"/>
          <w:szCs w:val="12"/>
        </w:rPr>
      </w:pPr>
    </w:p>
    <w:tbl>
      <w:tblPr>
        <w:tblW w:w="9989" w:type="dxa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1128"/>
        <w:gridCol w:w="1171"/>
        <w:gridCol w:w="1018"/>
        <w:gridCol w:w="1166"/>
        <w:gridCol w:w="1463"/>
        <w:gridCol w:w="1791"/>
      </w:tblGrid>
      <w:tr w:rsidR="00DE53C7" w14:paraId="31BB1ABF" w14:textId="77777777" w:rsidTr="00062DCC">
        <w:tc>
          <w:tcPr>
            <w:tcW w:w="22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F3DC345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77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F790B81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детских культурно-массовых мероприятий в год</w:t>
            </w:r>
          </w:p>
        </w:tc>
      </w:tr>
      <w:tr w:rsidR="00DE53C7" w14:paraId="2D5DB1AB" w14:textId="77777777" w:rsidTr="00062DCC">
        <w:tc>
          <w:tcPr>
            <w:tcW w:w="22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1FDE4C7" w14:textId="77777777" w:rsidR="00DE53C7" w:rsidRDefault="00DE53C7" w:rsidP="0006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43EACDD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37A7CD0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16 - 25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D13324B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26 - 50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47D5552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51 - 75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73ED7D3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76 - 100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0EA7380" w14:textId="77777777" w:rsidR="00DE53C7" w:rsidRPr="00A52633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6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101 и выше</w:t>
            </w:r>
          </w:p>
        </w:tc>
      </w:tr>
      <w:tr w:rsidR="00DE53C7" w14:paraId="53ED5D2E" w14:textId="77777777" w:rsidTr="00062DCC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E75C17D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68CC67C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1A73014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65EC4F79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5B1B77D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DD90AC7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A7F625E" w14:textId="77777777" w:rsidR="00DE53C7" w:rsidRPr="0031562B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56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DE53C7" w14:paraId="36D92049" w14:textId="77777777" w:rsidTr="00062DCC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41C8DEB" w14:textId="77777777" w:rsidR="00DE53C7" w:rsidRDefault="00DE53C7" w:rsidP="00062DCC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Культорганизатор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7D52E6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0E23C49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22FAA97" w14:textId="77777777" w:rsidR="00DE53C7" w:rsidRPr="00922E40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B03640" w14:textId="77777777" w:rsidR="00DE53C7" w:rsidRPr="00922E40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1E1576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14:paraId="252A0C09" w14:textId="77777777" w:rsidR="00DE53C7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91C89A3" w14:textId="77777777" w:rsidR="00DE53C7" w:rsidRPr="00A52633" w:rsidRDefault="00DE53C7" w:rsidP="00062DCC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6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2,0 + (0,5 - на каждые 25 мероприятий)</w:t>
            </w:r>
          </w:p>
        </w:tc>
      </w:tr>
    </w:tbl>
    <w:p w14:paraId="42B863D7" w14:textId="77777777" w:rsidR="00DE53C7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  <w:b/>
          <w:sz w:val="12"/>
          <w:szCs w:val="12"/>
          <w:lang w:val="ru-RU"/>
        </w:rPr>
      </w:pPr>
    </w:p>
    <w:p w14:paraId="36DB0859" w14:textId="77777777" w:rsidR="00DE53C7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  <w:highlight w:val="white"/>
        </w:rPr>
      </w:pPr>
      <w:r>
        <w:rPr>
          <w:rFonts w:cs="Times New Roman"/>
          <w:b/>
          <w:lang w:val="ru-RU"/>
        </w:rPr>
        <w:t>1.4.</w:t>
      </w:r>
      <w:r>
        <w:rPr>
          <w:rFonts w:cs="Times New Roman"/>
          <w:b/>
        </w:rPr>
        <w:t>Установление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возможности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применения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нормативов.</w:t>
      </w:r>
    </w:p>
    <w:p w14:paraId="0BDBFEA0" w14:textId="77777777" w:rsidR="00DE53C7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>
        <w:rPr>
          <w:rFonts w:cs="Times New Roman"/>
          <w:shd w:val="clear" w:color="auto" w:fill="FFFFFF"/>
          <w:lang w:val="ru-RU"/>
        </w:rPr>
        <w:t>В соответствии с Методическими рекомендациями к Приказу Министерства труда и социальной защиты РФ от 31.05.2013 г. № 235</w:t>
      </w:r>
      <w:r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11C3EDC2" w14:textId="77777777" w:rsidR="00DE53C7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1.5.</w:t>
      </w:r>
      <w:r>
        <w:rPr>
          <w:rFonts w:cs="Times New Roman"/>
          <w:b/>
        </w:rPr>
        <w:t>Задачи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дальнейшего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исследования</w:t>
      </w:r>
      <w:r>
        <w:rPr>
          <w:rFonts w:cs="Times New Roman"/>
        </w:rPr>
        <w:t>: установление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технологических (трудовых) процессов в</w:t>
      </w:r>
      <w:r>
        <w:rPr>
          <w:rFonts w:cs="Times New Roman"/>
          <w:lang w:val="ru-RU"/>
        </w:rPr>
        <w:t xml:space="preserve"> </w:t>
      </w:r>
      <w:r>
        <w:rPr>
          <w:rFonts w:eastAsia="Times New Roman" w:cs="Times New Roman"/>
          <w:lang w:eastAsia="ru-RU"/>
        </w:rPr>
        <w:t>учреждении</w:t>
      </w:r>
      <w:proofErr w:type="gramStart"/>
      <w:r>
        <w:rPr>
          <w:rFonts w:cs="Times New Roman"/>
          <w:lang w:val="ru-RU"/>
        </w:rPr>
        <w:t>,</w:t>
      </w:r>
      <w:r>
        <w:rPr>
          <w:rFonts w:cs="Times New Roman"/>
        </w:rPr>
        <w:t>в</w:t>
      </w:r>
      <w:proofErr w:type="gramEnd"/>
      <w:r>
        <w:rPr>
          <w:rFonts w:cs="Times New Roman"/>
        </w:rPr>
        <w:t>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2484F6B5" w14:textId="77777777" w:rsidR="00DE53C7" w:rsidRDefault="00DE53C7">
      <w:pPr>
        <w:pStyle w:val="Standard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РЕЗУЛЬТАТЫ ИССЛЕДОВАНИЯ И ВЫВОДЫ.</w:t>
      </w:r>
    </w:p>
    <w:p w14:paraId="1BF93F52" w14:textId="77777777" w:rsidR="00DE53C7" w:rsidRDefault="00DE53C7">
      <w:pPr>
        <w:pStyle w:val="Standard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cs="Times New Roman"/>
          <w:u w:val="single"/>
        </w:rPr>
      </w:pPr>
      <w:r>
        <w:rPr>
          <w:rFonts w:cs="Times New Roman"/>
          <w:b/>
        </w:rPr>
        <w:t>Описаниедолжности.</w:t>
      </w:r>
    </w:p>
    <w:p w14:paraId="43FEDDCB" w14:textId="77777777" w:rsidR="00DE53C7" w:rsidRDefault="00DE53C7" w:rsidP="00DE53C7">
      <w:pPr>
        <w:tabs>
          <w:tab w:val="left" w:pos="851"/>
        </w:tabs>
        <w:spacing w:before="120"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функции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Разрабат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ка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 xml:space="preserve"> и пров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едение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игровы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программ, конкурс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ов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как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самостоятельны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вид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 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досуга, так и в составе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массовых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театрализованных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 xml:space="preserve">представлений.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Р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азрабат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ка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сценарны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х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план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ов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val="de-DE" w:eastAsia="fa-IR" w:bidi="fa-IR"/>
        </w:rPr>
        <w:t>.</w:t>
      </w:r>
    </w:p>
    <w:p w14:paraId="238F86A5" w14:textId="77777777" w:rsidR="00DE53C7" w:rsidRDefault="00DE53C7" w:rsidP="00DE53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2.2.Особенности условий работы, влияющие факторы.</w:t>
      </w:r>
    </w:p>
    <w:p w14:paraId="542D2FDF" w14:textId="77777777" w:rsidR="00DE53C7" w:rsidRDefault="00DE53C7" w:rsidP="00DE53C7">
      <w:pPr>
        <w:pStyle w:val="Standard"/>
        <w:ind w:firstLine="567"/>
        <w:jc w:val="both"/>
        <w:rPr>
          <w:rFonts w:cs="Times New Roman"/>
          <w:b/>
        </w:rPr>
      </w:pPr>
      <w:r>
        <w:rPr>
          <w:rFonts w:cs="Times New Roman"/>
        </w:rPr>
        <w:t>Определение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технологических (трудовых) процессов в </w:t>
      </w:r>
      <w:r>
        <w:rPr>
          <w:rFonts w:eastAsia="Times New Roman" w:cs="Times New Roman"/>
          <w:lang w:eastAsia="ru-RU"/>
        </w:rPr>
        <w:t>учреждении</w:t>
      </w:r>
      <w:r>
        <w:rPr>
          <w:rFonts w:cs="Times New Roman"/>
        </w:rPr>
        <w:t>, влияющих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должности.</w:t>
      </w:r>
    </w:p>
    <w:p w14:paraId="6492663C" w14:textId="77777777" w:rsidR="00DE53C7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2.2.1.факторы</w:t>
      </w:r>
      <w:r>
        <w:rPr>
          <w:rFonts w:cs="Times New Roman"/>
          <w:b/>
        </w:rPr>
        <w:t>, характеризующие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организационно-технические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условия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учреждения:</w:t>
      </w:r>
    </w:p>
    <w:p w14:paraId="5F68FF09" w14:textId="77777777" w:rsidR="00DE53C7" w:rsidRPr="0031562B" w:rsidRDefault="00DE53C7" w:rsidP="00DE53C7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- культорганизатор проводит не только детские культурно-массовые мероприятия</w:t>
      </w:r>
    </w:p>
    <w:p w14:paraId="5A0CE40B" w14:textId="74042BD5" w:rsidR="00DE53C7" w:rsidRPr="001B3B06" w:rsidRDefault="00DE53C7" w:rsidP="00DE53C7">
      <w:pPr>
        <w:pStyle w:val="Standard"/>
        <w:ind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кол-во </w:t>
      </w:r>
      <w:r>
        <w:t>культурно-массовыхмероприяти</w:t>
      </w:r>
      <w:r>
        <w:rPr>
          <w:lang w:val="ru-RU"/>
        </w:rPr>
        <w:t xml:space="preserve">й в год - </w:t>
      </w:r>
      <w:r w:rsidR="00922E40">
        <w:rPr>
          <w:lang w:val="ru-RU"/>
        </w:rPr>
        <w:t>51</w:t>
      </w:r>
    </w:p>
    <w:p w14:paraId="3B9569CA" w14:textId="77777777" w:rsidR="00DE53C7" w:rsidRDefault="00DE53C7" w:rsidP="00DE53C7">
      <w:pPr>
        <w:pStyle w:val="Standard"/>
        <w:tabs>
          <w:tab w:val="left" w:pos="851"/>
        </w:tabs>
        <w:ind w:firstLine="567"/>
        <w:jc w:val="both"/>
        <w:rPr>
          <w:rFonts w:cs="Times New Roman"/>
        </w:rPr>
      </w:pPr>
      <w:r>
        <w:rPr>
          <w:rFonts w:cs="Times New Roman"/>
          <w:b/>
          <w:lang w:val="ru-RU"/>
        </w:rPr>
        <w:t>2.2.2.факторы</w:t>
      </w:r>
      <w:r>
        <w:rPr>
          <w:rFonts w:cs="Times New Roman"/>
          <w:b/>
        </w:rPr>
        <w:t>, характеризующиео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рганизацию и условия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работников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учреждения:</w:t>
      </w:r>
    </w:p>
    <w:p w14:paraId="6E084485" w14:textId="77777777" w:rsidR="00DE53C7" w:rsidRDefault="00DE53C7" w:rsidP="00DE53C7">
      <w:pPr>
        <w:pStyle w:val="Standard"/>
        <w:ind w:firstLine="567"/>
        <w:jc w:val="both"/>
        <w:rPr>
          <w:lang w:val="ru-RU"/>
        </w:rPr>
      </w:pPr>
      <w:r>
        <w:rPr>
          <w:rFonts w:cs="Times New Roman"/>
        </w:rPr>
        <w:t xml:space="preserve">- </w:t>
      </w:r>
      <w:r>
        <w:rPr>
          <w:rFonts w:cs="Times New Roman"/>
          <w:shd w:val="clear" w:color="auto" w:fill="FFFFFF"/>
          <w:lang w:val="ru-RU"/>
        </w:rPr>
        <w:t>соответствует типовым</w:t>
      </w:r>
    </w:p>
    <w:p w14:paraId="4E398FDC" w14:textId="77777777" w:rsidR="00DE53C7" w:rsidRDefault="00DE53C7" w:rsidP="00DE53C7">
      <w:pPr>
        <w:pStyle w:val="Standard"/>
        <w:tabs>
          <w:tab w:val="left" w:pos="1134"/>
        </w:tabs>
        <w:ind w:firstLine="567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2.2.3.</w:t>
      </w:r>
      <w:r>
        <w:rPr>
          <w:rFonts w:cs="Times New Roman"/>
        </w:rPr>
        <w:t>оценив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факторы, характеризующие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организационно-технические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 в учреждении и условия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которые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могут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повлиять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корректировку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типовой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специалисты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пришли к выводу, что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b/>
        </w:rPr>
        <w:t>факторов, которые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существенно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могут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повлиять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на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изменение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типовой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нормы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труда, не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выявлено.</w:t>
      </w:r>
    </w:p>
    <w:p w14:paraId="5C2AF5C5" w14:textId="77777777" w:rsidR="00922E40" w:rsidRPr="00233047" w:rsidRDefault="00922E40" w:rsidP="00922E40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</w:rPr>
      </w:pPr>
      <w:r w:rsidRPr="00233047">
        <w:rPr>
          <w:rFonts w:cs="Times New Roman"/>
          <w:b/>
          <w:lang w:val="ru-RU"/>
        </w:rPr>
        <w:t>2</w:t>
      </w:r>
      <w:r w:rsidRPr="00233047">
        <w:rPr>
          <w:rFonts w:cs="Times New Roman"/>
          <w:b/>
        </w:rPr>
        <w:t>.</w:t>
      </w:r>
      <w:r w:rsidRPr="00233047">
        <w:rPr>
          <w:rFonts w:cs="Times New Roman"/>
          <w:b/>
          <w:lang w:val="ru-RU"/>
        </w:rPr>
        <w:t>3</w:t>
      </w:r>
      <w:r w:rsidRPr="00233047">
        <w:rPr>
          <w:rFonts w:cs="Times New Roman"/>
          <w:b/>
        </w:rPr>
        <w:t>. Установление нормы труда.</w:t>
      </w:r>
    </w:p>
    <w:p w14:paraId="7723607A" w14:textId="77777777" w:rsidR="00922E40" w:rsidRDefault="00922E40" w:rsidP="00922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047">
        <w:rPr>
          <w:rFonts w:ascii="Times New Roman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2330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3047">
        <w:rPr>
          <w:rFonts w:ascii="Times New Roman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3B37217E" w14:textId="77777777" w:rsidR="00DE53C7" w:rsidRDefault="00DE53C7" w:rsidP="00DE53C7">
      <w:pPr>
        <w:spacing w:after="0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68369696" w14:textId="77777777" w:rsidR="00DE53C7" w:rsidRDefault="00DE53C7">
      <w:pPr>
        <w:pStyle w:val="Standard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ЗАКЛЮЧЕНИЕ.</w:t>
      </w:r>
    </w:p>
    <w:p w14:paraId="113BDBED" w14:textId="77777777" w:rsidR="00DE53C7" w:rsidRDefault="00DE53C7" w:rsidP="00DE53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4070C7FF" w14:textId="77777777" w:rsidR="00DE53C7" w:rsidRDefault="00DE53C7" w:rsidP="00DE53C7">
      <w:pPr>
        <w:pStyle w:val="Standard"/>
        <w:rPr>
          <w:rFonts w:cs="Times New Roman"/>
          <w:sz w:val="16"/>
          <w:szCs w:val="16"/>
          <w:lang w:val="ru-RU"/>
        </w:rPr>
      </w:pPr>
    </w:p>
    <w:tbl>
      <w:tblPr>
        <w:tblW w:w="10206" w:type="dxa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2101"/>
        <w:gridCol w:w="5903"/>
        <w:gridCol w:w="2202"/>
      </w:tblGrid>
      <w:tr w:rsidR="00DE53C7" w14:paraId="58DF35F6" w14:textId="77777777" w:rsidTr="00062DCC">
        <w:trPr>
          <w:trHeight w:val="717"/>
        </w:trPr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41B5649E" w14:textId="77777777" w:rsidR="00DE53C7" w:rsidRDefault="00DE53C7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66E1D936" w14:textId="77777777" w:rsidR="00DE53C7" w:rsidRDefault="00DE53C7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Должность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156E854" w14:textId="77777777" w:rsidR="00DE53C7" w:rsidRDefault="00DE53C7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7E1B8DB8" w14:textId="77777777" w:rsidR="00DE53C7" w:rsidRDefault="00DE53C7" w:rsidP="00062DC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Влияющиефакторы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218B652" w14:textId="77777777" w:rsidR="00DE53C7" w:rsidRDefault="00DE53C7" w:rsidP="00062DCC">
            <w:pPr>
              <w:pStyle w:val="Standard"/>
              <w:jc w:val="center"/>
              <w:rPr>
                <w:rFonts w:cs="Times New Roman"/>
              </w:rPr>
            </w:pPr>
          </w:p>
          <w:p w14:paraId="09172B27" w14:textId="77777777" w:rsidR="00DE53C7" w:rsidRDefault="00DE53C7" w:rsidP="00062DCC">
            <w:pPr>
              <w:pStyle w:val="Standard"/>
              <w:jc w:val="center"/>
            </w:pPr>
            <w:r>
              <w:rPr>
                <w:rFonts w:cs="Times New Roman"/>
              </w:rPr>
              <w:t>Штатнаячисленность</w:t>
            </w:r>
          </w:p>
        </w:tc>
      </w:tr>
      <w:tr w:rsidR="00DE53C7" w14:paraId="4C61FFCE" w14:textId="77777777" w:rsidTr="00062DCC">
        <w:trPr>
          <w:trHeight w:val="445"/>
        </w:trPr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0625F115" w14:textId="77777777" w:rsidR="00DE53C7" w:rsidRDefault="00DE53C7" w:rsidP="00062DC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Культорганизатор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789E6B32" w14:textId="3EA276E5" w:rsidR="00DE53C7" w:rsidRPr="001B3B06" w:rsidRDefault="00DE53C7" w:rsidP="00062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06">
              <w:rPr>
                <w:rFonts w:ascii="Times New Roman" w:hAnsi="Times New Roman" w:cs="Times New Roman"/>
                <w:sz w:val="24"/>
                <w:szCs w:val="24"/>
              </w:rPr>
              <w:t xml:space="preserve">кол-во культурно-массовых мероприятий в год – </w:t>
            </w:r>
            <w:r w:rsidR="00922E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7B6DC7C9" w14:textId="23392753" w:rsidR="00DE53C7" w:rsidRDefault="00922E40" w:rsidP="00922E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1,0 шт.ед. укладыаается в норматив – 1,25 шт.ед.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14:paraId="3D965FBB" w14:textId="77777777" w:rsidR="00DE53C7" w:rsidRDefault="00DE53C7" w:rsidP="00062DCC">
            <w:pPr>
              <w:pStyle w:val="Standard"/>
              <w:shd w:val="clear" w:color="auto" w:fill="FFFFFF" w:themeFill="background1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en-US"/>
              </w:rPr>
              <w:t>1,0</w:t>
            </w:r>
            <w:r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4CE3708F" w14:textId="77777777" w:rsidR="00DE53C7" w:rsidRDefault="00DE53C7" w:rsidP="00062DCC">
            <w:pPr>
              <w:pStyle w:val="Standard"/>
              <w:jc w:val="center"/>
              <w:rPr>
                <w:lang w:val="ru-RU"/>
              </w:rPr>
            </w:pPr>
          </w:p>
        </w:tc>
      </w:tr>
    </w:tbl>
    <w:p w14:paraId="669F6437" w14:textId="77777777" w:rsidR="00DE53C7" w:rsidRDefault="00DE53C7" w:rsidP="00DE53C7">
      <w:pPr>
        <w:pStyle w:val="Standard"/>
        <w:ind w:firstLine="567"/>
        <w:jc w:val="both"/>
        <w:rPr>
          <w:rFonts w:cs="Times New Roman"/>
          <w:lang w:val="ru-RU"/>
        </w:rPr>
      </w:pPr>
    </w:p>
    <w:p w14:paraId="0BD47EC8" w14:textId="77777777" w:rsidR="00DE53C7" w:rsidRDefault="00DE53C7" w:rsidP="00DE53C7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При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количества и качества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установленная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применяется в качестве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базовой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труда, с учетом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организационно-технических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процессов в учреждении</w:t>
      </w:r>
      <w:r>
        <w:rPr>
          <w:rFonts w:eastAsia="Arial" w:cs="Times New Roman"/>
          <w:lang w:val="ru-RU"/>
        </w:rPr>
        <w:t>.</w:t>
      </w:r>
    </w:p>
    <w:p w14:paraId="7210683D" w14:textId="77777777" w:rsidR="00DE53C7" w:rsidRDefault="00DE53C7" w:rsidP="00DE53C7">
      <w:pPr>
        <w:pStyle w:val="Standard"/>
        <w:ind w:firstLine="567"/>
        <w:jc w:val="both"/>
        <w:rPr>
          <w:rFonts w:cs="Times New Roman"/>
        </w:rPr>
      </w:pPr>
      <w:r>
        <w:rPr>
          <w:rFonts w:cs="Times New Roman"/>
        </w:rPr>
        <w:t>Установление, замена и пересмотр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осуществляются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приказа (распоряжения) работодателя с учётом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представительного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работников.</w:t>
      </w:r>
    </w:p>
    <w:p w14:paraId="7A7BE517" w14:textId="77777777" w:rsidR="00DE53C7" w:rsidRDefault="00DE53C7" w:rsidP="00DE53C7">
      <w:pPr>
        <w:pStyle w:val="Standard"/>
        <w:ind w:firstLine="567"/>
        <w:jc w:val="both"/>
        <w:rPr>
          <w:rFonts w:cs="Times New Roman"/>
          <w:lang w:val="ru-RU"/>
        </w:rPr>
      </w:pPr>
      <w:r>
        <w:rPr>
          <w:rFonts w:cs="Times New Roman"/>
        </w:rPr>
        <w:t>Об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установлении, замене и пересмотре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работники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извещены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позднее, чем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месяца.</w:t>
      </w:r>
    </w:p>
    <w:p w14:paraId="7E10AA26" w14:textId="77777777" w:rsidR="00DE53C7" w:rsidRDefault="00DE53C7" w:rsidP="00DE53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79A5116" w14:textId="5E1FA049" w:rsidR="002C62DC" w:rsidRPr="007A332F" w:rsidRDefault="002C62DC" w:rsidP="002C62DC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14:paraId="06258E0A" w14:textId="77777777" w:rsidR="002C62DC" w:rsidRPr="007A332F" w:rsidRDefault="002C62DC" w:rsidP="002C62D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69C6CF53" w14:textId="77777777" w:rsidR="002C62DC" w:rsidRPr="007A332F" w:rsidRDefault="002C62DC" w:rsidP="002C62DC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РУКОВОДИТЕЛЬ КРУЖКА</w:t>
      </w:r>
    </w:p>
    <w:p w14:paraId="0B0C9E1D" w14:textId="77777777" w:rsidR="002C62DC" w:rsidRPr="007A332F" w:rsidRDefault="002C62DC" w:rsidP="002C62D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A74C8" w14:textId="77777777" w:rsidR="002C62DC" w:rsidRPr="0063508D" w:rsidRDefault="002C62DC">
      <w:pPr>
        <w:pStyle w:val="Standard"/>
        <w:numPr>
          <w:ilvl w:val="0"/>
          <w:numId w:val="17"/>
        </w:numPr>
        <w:tabs>
          <w:tab w:val="left" w:pos="284"/>
        </w:tabs>
        <w:jc w:val="both"/>
        <w:rPr>
          <w:rFonts w:cs="Times New Roman"/>
          <w:b/>
        </w:rPr>
      </w:pPr>
      <w:r w:rsidRPr="0063508D">
        <w:rPr>
          <w:rFonts w:cs="Times New Roman"/>
          <w:b/>
        </w:rPr>
        <w:t>ПОДГОТОВКА К ИССЛЕДОВАНИЮ, АНАЛИЗ ТИПОВЫХ НОРМ.</w:t>
      </w:r>
    </w:p>
    <w:p w14:paraId="57FF09FA" w14:textId="77777777" w:rsidR="002C62DC" w:rsidRPr="0063508D" w:rsidRDefault="002C62DC" w:rsidP="002C62DC">
      <w:pPr>
        <w:pStyle w:val="Standard"/>
        <w:tabs>
          <w:tab w:val="left" w:pos="993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1.1. </w:t>
      </w:r>
      <w:r w:rsidRPr="0063508D"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внутренней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документации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учреждения.</w:t>
      </w:r>
    </w:p>
    <w:p w14:paraId="6E2E9642" w14:textId="77777777" w:rsidR="002C62DC" w:rsidRPr="0063508D" w:rsidRDefault="002C62DC" w:rsidP="002C6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должности. 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0C474509" w14:textId="77777777" w:rsidR="002C62DC" w:rsidRPr="0063508D" w:rsidRDefault="002C62DC" w:rsidP="002C62DC">
      <w:pPr>
        <w:pStyle w:val="Standard"/>
        <w:tabs>
          <w:tab w:val="left" w:pos="993"/>
        </w:tabs>
        <w:jc w:val="both"/>
        <w:rPr>
          <w:rFonts w:cs="Times New Roman"/>
          <w:shd w:val="clear" w:color="auto" w:fill="FFFFFF"/>
        </w:rPr>
      </w:pPr>
      <w:r w:rsidRPr="0063508D">
        <w:rPr>
          <w:rFonts w:cs="Times New Roman"/>
          <w:b/>
          <w:lang w:val="ru-RU"/>
        </w:rPr>
        <w:t xml:space="preserve">1.2. </w:t>
      </w:r>
      <w:r w:rsidRPr="0063508D">
        <w:rPr>
          <w:rFonts w:cs="Times New Roman"/>
          <w:b/>
        </w:rPr>
        <w:t>Исследование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трудовых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процессов</w:t>
      </w:r>
      <w:r w:rsidRPr="0063508D">
        <w:rPr>
          <w:rFonts w:cs="Times New Roman"/>
        </w:rPr>
        <w:t>.</w:t>
      </w:r>
    </w:p>
    <w:p w14:paraId="253022D8" w14:textId="77777777" w:rsidR="002C62DC" w:rsidRPr="0063508D" w:rsidRDefault="002C62DC" w:rsidP="002C62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508D">
        <w:rPr>
          <w:rFonts w:ascii="Times New Roman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 (</w:t>
      </w:r>
      <w:r w:rsidRPr="006350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Протокол интервью</w:t>
      </w:r>
      <w:r w:rsidRPr="0063508D">
        <w:rPr>
          <w:rFonts w:ascii="Times New Roman" w:hAnsi="Times New Roman" w:cs="Times New Roman"/>
          <w:sz w:val="24"/>
          <w:szCs w:val="24"/>
          <w:shd w:val="clear" w:color="auto" w:fill="FFFFFF"/>
        </w:rPr>
        <w:t>).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операциям.</w:t>
      </w:r>
    </w:p>
    <w:p w14:paraId="42B57144" w14:textId="77777777" w:rsidR="002C62DC" w:rsidRPr="0063508D" w:rsidRDefault="002C62DC" w:rsidP="002C62DC">
      <w:pPr>
        <w:pStyle w:val="Standard"/>
        <w:tabs>
          <w:tab w:val="left" w:pos="993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1.3 </w:t>
      </w:r>
      <w:r w:rsidRPr="0063508D">
        <w:rPr>
          <w:rFonts w:cs="Times New Roman"/>
          <w:b/>
        </w:rPr>
        <w:t>Анализ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норм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труда.</w:t>
      </w:r>
    </w:p>
    <w:p w14:paraId="45C70B67" w14:textId="77777777" w:rsidR="002C62DC" w:rsidRPr="0063508D" w:rsidRDefault="002C62DC" w:rsidP="002C62DC">
      <w:pPr>
        <w:pStyle w:val="Standard"/>
        <w:ind w:firstLine="567"/>
        <w:jc w:val="both"/>
        <w:rPr>
          <w:rFonts w:cs="Times New Roman"/>
          <w:color w:val="000000"/>
          <w:shd w:val="clear" w:color="auto" w:fill="FFFFFF"/>
          <w:lang w:val="ru-RU"/>
        </w:rPr>
      </w:pPr>
      <w:r w:rsidRPr="0063508D">
        <w:rPr>
          <w:rFonts w:cs="Times New Roman"/>
        </w:rPr>
        <w:t>Специалистами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был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проведен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анализ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действующих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типовых (межотраслевых, отраслевых, профессиональных и иных) норм, утвержденных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федеральными и региональными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органами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исполнительной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власти, применимых к данной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должности.</w:t>
      </w:r>
    </w:p>
    <w:p w14:paraId="000D561F" w14:textId="77777777" w:rsidR="002C62DC" w:rsidRPr="006E7E87" w:rsidRDefault="002C62DC" w:rsidP="002C62D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E87">
        <w:rPr>
          <w:rFonts w:ascii="Times New Roman" w:hAnsi="Times New Roman" w:cs="Times New Roman"/>
          <w:color w:val="0D0D0D"/>
          <w:sz w:val="24"/>
          <w:szCs w:val="24"/>
        </w:rPr>
        <w:t xml:space="preserve">Выписка из </w:t>
      </w:r>
      <w:r w:rsidRPr="006E7E87">
        <w:rPr>
          <w:rFonts w:ascii="Times New Roman" w:hAnsi="Times New Roman" w:cs="Times New Roman"/>
          <w:bCs/>
          <w:sz w:val="24"/>
          <w:szCs w:val="24"/>
        </w:rPr>
        <w:t xml:space="preserve">Приказа Министерства культуры Российской Федерации от 30 декабря 2015 г. N 3448 г. Москва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 в Минюсте РФ 2 февраля 2016 г. </w:t>
      </w:r>
      <w:r w:rsidRPr="006E7E87">
        <w:rPr>
          <w:rFonts w:ascii="Times New Roman" w:eastAsia="Times New Roman" w:hAnsi="Times New Roman" w:cs="Times New Roman"/>
          <w:bCs/>
          <w:sz w:val="24"/>
          <w:szCs w:val="24"/>
        </w:rPr>
        <w:t>Регистрационный N 40938</w:t>
      </w:r>
      <w:r w:rsidRPr="006E7E87">
        <w:rPr>
          <w:rFonts w:ascii="Times New Roman" w:hAnsi="Times New Roman" w:cs="Times New Roman"/>
          <w:bCs/>
          <w:sz w:val="24"/>
          <w:szCs w:val="24"/>
        </w:rPr>
        <w:t>). Далее Приказ 3448:</w:t>
      </w:r>
    </w:p>
    <w:p w14:paraId="1AADA5BA" w14:textId="77777777" w:rsidR="002C62DC" w:rsidRPr="00FF0211" w:rsidRDefault="002C62DC" w:rsidP="002C62D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0211">
        <w:rPr>
          <w:rFonts w:ascii="Times New Roman" w:hAnsi="Times New Roman" w:cs="Times New Roman"/>
          <w:i/>
          <w:iCs/>
          <w:sz w:val="24"/>
          <w:szCs w:val="24"/>
          <w:lang w:val="en-US"/>
        </w:rPr>
        <w:t>II</w:t>
      </w:r>
      <w:r w:rsidRPr="00FF0211">
        <w:rPr>
          <w:rFonts w:ascii="Times New Roman" w:hAnsi="Times New Roman" w:cs="Times New Roman"/>
          <w:i/>
          <w:iCs/>
          <w:sz w:val="24"/>
          <w:szCs w:val="24"/>
        </w:rPr>
        <w:t>. Нормативная часть.</w:t>
      </w:r>
    </w:p>
    <w:p w14:paraId="12BB8879" w14:textId="77777777" w:rsidR="002C62DC" w:rsidRPr="00FF0211" w:rsidRDefault="002C62DC" w:rsidP="002C62D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0211">
        <w:rPr>
          <w:rFonts w:ascii="Times New Roman" w:hAnsi="Times New Roman" w:cs="Times New Roman"/>
          <w:i/>
          <w:iCs/>
          <w:sz w:val="24"/>
          <w:szCs w:val="24"/>
        </w:rPr>
        <w:t>2. Типовые отраслевые нормы труда на работы в культурно-досуговых учреждениях и других организациях культурно-досугового типа.</w:t>
      </w:r>
    </w:p>
    <w:p w14:paraId="3F6F380F" w14:textId="77777777" w:rsidR="002C62DC" w:rsidRPr="00FF0211" w:rsidRDefault="002C62DC" w:rsidP="002C62DC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02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ПРИМЕЧАНИЕ: </w:t>
      </w:r>
      <w:r w:rsidRPr="00FF02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численность руководителей коллективов, клубных формирований, кружков определяется на основе продолжительности и количества занятий, проводимых по программе Учреждения.</w:t>
      </w:r>
    </w:p>
    <w:p w14:paraId="28C65E47" w14:textId="77777777" w:rsidR="002C62DC" w:rsidRDefault="002C62DC" w:rsidP="002C62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3F35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5.В коллективах, которым присвоены почетные звания "Народный", "Образцовый", нормы численности соответствующих творческих работников могут быть увеличены в два раза.</w:t>
      </w:r>
    </w:p>
    <w:p w14:paraId="5D1B8E5A" w14:textId="77777777" w:rsidR="002C62DC" w:rsidRPr="00EB3589" w:rsidRDefault="002C62DC" w:rsidP="002C62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EB358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6. Продолжительность рабочего времени работников определяется согласно Трудовому кодексу Российской Федерации, нормативным правовым актам, Уставом и трудовым распорядком Учреждений.</w:t>
      </w:r>
    </w:p>
    <w:p w14:paraId="0530F442" w14:textId="77777777" w:rsidR="002C62DC" w:rsidRPr="0063508D" w:rsidRDefault="002C62DC" w:rsidP="002C62DC">
      <w:pPr>
        <w:pStyle w:val="Standard"/>
        <w:tabs>
          <w:tab w:val="left" w:pos="0"/>
        </w:tabs>
        <w:jc w:val="both"/>
        <w:rPr>
          <w:rFonts w:cs="Times New Roman"/>
          <w:color w:val="000000"/>
          <w:shd w:val="clear" w:color="auto" w:fill="FFFFFF"/>
        </w:rPr>
      </w:pPr>
      <w:r w:rsidRPr="0063508D">
        <w:rPr>
          <w:rFonts w:cs="Times New Roman"/>
          <w:b/>
          <w:lang w:val="ru-RU"/>
        </w:rPr>
        <w:t xml:space="preserve">1.4. </w:t>
      </w:r>
      <w:r w:rsidRPr="0063508D">
        <w:rPr>
          <w:rFonts w:cs="Times New Roman"/>
          <w:b/>
        </w:rPr>
        <w:t>Установление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возможности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применения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типовых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нормативов.</w:t>
      </w:r>
    </w:p>
    <w:p w14:paraId="4217281F" w14:textId="77777777" w:rsidR="002C62DC" w:rsidRPr="0063508D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lang w:val="ru-RU"/>
        </w:rPr>
      </w:pPr>
      <w:r w:rsidRPr="0063508D">
        <w:rPr>
          <w:rFonts w:cs="Times New Roman"/>
          <w:shd w:val="clear" w:color="auto" w:fill="FFFFFF"/>
          <w:lang w:val="ru-RU"/>
        </w:rPr>
        <w:tab/>
        <w:t>В соответствии с Методическими рекомендациями к Приказу Министерства труда и социальной защиты РФ от 31.05.2013 г. № 235</w:t>
      </w:r>
      <w:r w:rsidRPr="0063508D">
        <w:rPr>
          <w:rFonts w:cs="Times New Roman"/>
          <w:lang w:val="ru-RU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0D6B042F" w14:textId="77777777" w:rsidR="002C62DC" w:rsidRPr="0063508D" w:rsidRDefault="002C62DC" w:rsidP="002C62DC">
      <w:pPr>
        <w:pStyle w:val="Standard"/>
        <w:tabs>
          <w:tab w:val="left" w:pos="0"/>
        </w:tabs>
        <w:jc w:val="both"/>
        <w:rPr>
          <w:rFonts w:cs="Times New Roman"/>
        </w:rPr>
      </w:pPr>
      <w:r w:rsidRPr="0063508D">
        <w:rPr>
          <w:rFonts w:cs="Times New Roman"/>
          <w:b/>
          <w:lang w:val="ru-RU"/>
        </w:rPr>
        <w:t xml:space="preserve">1.5. </w:t>
      </w:r>
      <w:r w:rsidRPr="0063508D">
        <w:rPr>
          <w:rFonts w:cs="Times New Roman"/>
          <w:b/>
        </w:rPr>
        <w:t>Задачи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дальнейшего</w:t>
      </w:r>
      <w:r>
        <w:rPr>
          <w:rFonts w:cs="Times New Roman"/>
          <w:b/>
          <w:lang w:val="ru-RU"/>
        </w:rPr>
        <w:t xml:space="preserve"> </w:t>
      </w:r>
      <w:r w:rsidRPr="0063508D">
        <w:rPr>
          <w:rFonts w:cs="Times New Roman"/>
          <w:b/>
        </w:rPr>
        <w:t>исследования</w:t>
      </w:r>
      <w:r w:rsidRPr="0063508D">
        <w:rPr>
          <w:rFonts w:cs="Times New Roman"/>
        </w:rPr>
        <w:t>: установление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организационно-технологических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технологических (трудовых) процессов в</w:t>
      </w:r>
      <w:r>
        <w:rPr>
          <w:rFonts w:cs="Times New Roman"/>
          <w:lang w:val="ru-RU"/>
        </w:rPr>
        <w:t xml:space="preserve"> </w:t>
      </w:r>
      <w:r w:rsidRPr="0063508D">
        <w:rPr>
          <w:rFonts w:eastAsia="Times New Roman" w:cs="Times New Roman"/>
          <w:lang w:eastAsia="ru-RU"/>
        </w:rPr>
        <w:t>учреждении</w:t>
      </w:r>
      <w:r w:rsidRPr="0063508D">
        <w:rPr>
          <w:rFonts w:cs="Times New Roman"/>
          <w:lang w:val="ru-RU"/>
        </w:rPr>
        <w:t>,</w:t>
      </w:r>
      <w:r w:rsidRPr="0063508D"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типовую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норму, применительно к исследуемой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должности.</w:t>
      </w:r>
    </w:p>
    <w:p w14:paraId="5D8C2729" w14:textId="77777777" w:rsidR="002C62DC" w:rsidRPr="00DB3F35" w:rsidRDefault="002C62DC" w:rsidP="002C62DC">
      <w:pPr>
        <w:pStyle w:val="Standard"/>
        <w:tabs>
          <w:tab w:val="left" w:pos="0"/>
        </w:tabs>
        <w:ind w:firstLine="567"/>
        <w:jc w:val="both"/>
        <w:rPr>
          <w:rFonts w:cs="Times New Roman"/>
          <w:shd w:val="clear" w:color="auto" w:fill="FFFFFF"/>
        </w:rPr>
      </w:pPr>
    </w:p>
    <w:p w14:paraId="64C7308D" w14:textId="77777777" w:rsidR="002C62DC" w:rsidRPr="000500D1" w:rsidRDefault="002C62DC" w:rsidP="002C62DC">
      <w:pPr>
        <w:widowControl w:val="0"/>
        <w:tabs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2.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РЕЗУЛЬТАТЫ ИССЛЕДОВАНИЯ И ВЫВОДЫ.</w:t>
      </w:r>
    </w:p>
    <w:p w14:paraId="489E7733" w14:textId="77777777" w:rsidR="002C62DC" w:rsidRPr="000500D1" w:rsidRDefault="002C62DC" w:rsidP="002C62DC">
      <w:pPr>
        <w:widowControl w:val="0"/>
        <w:tabs>
          <w:tab w:val="left" w:pos="142"/>
          <w:tab w:val="left" w:pos="851"/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u w:val="single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lastRenderedPageBreak/>
        <w:t xml:space="preserve">2.1.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Описание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должности.</w:t>
      </w:r>
    </w:p>
    <w:p w14:paraId="024FC18A" w14:textId="77777777" w:rsidR="002C62DC" w:rsidRPr="000500D1" w:rsidRDefault="002C62DC" w:rsidP="002C62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FFF"/>
          <w:lang w:eastAsia="ru-RU"/>
        </w:rPr>
      </w:pPr>
      <w:r w:rsidRPr="000500D1">
        <w:rPr>
          <w:rFonts w:ascii="Times New Roman" w:eastAsia="Calibri" w:hAnsi="Times New Roman" w:cs="Times New Roman"/>
          <w:sz w:val="24"/>
          <w:szCs w:val="24"/>
          <w:u w:val="single"/>
        </w:rPr>
        <w:t>Основные функции</w:t>
      </w:r>
      <w:r w:rsidRPr="000500D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68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FFF"/>
          <w:lang w:eastAsia="ru-RU"/>
        </w:rPr>
        <w:t xml:space="preserve">Организация социально-культурной досуговой деятельности, ведение работы </w:t>
      </w:r>
      <w:r w:rsidRPr="00A868A1">
        <w:rPr>
          <w:rFonts w:ascii="Times New Roman" w:eastAsia="Calibri" w:hAnsi="Times New Roman" w:cs="Times New Roman"/>
          <w:sz w:val="24"/>
          <w:szCs w:val="24"/>
        </w:rPr>
        <w:t>коллектива.</w:t>
      </w:r>
    </w:p>
    <w:p w14:paraId="48C06EB9" w14:textId="77777777" w:rsidR="002C62DC" w:rsidRPr="000500D1" w:rsidRDefault="002C62DC" w:rsidP="002C6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0D1">
        <w:rPr>
          <w:rFonts w:ascii="Times New Roman" w:eastAsia="Calibri" w:hAnsi="Times New Roman" w:cs="Times New Roman"/>
          <w:b/>
          <w:sz w:val="24"/>
          <w:szCs w:val="24"/>
        </w:rPr>
        <w:t>2.2. Особенности условий работы, влияющие факторы.</w:t>
      </w:r>
    </w:p>
    <w:p w14:paraId="196493C4" w14:textId="77777777" w:rsidR="002C62DC" w:rsidRPr="000500D1" w:rsidRDefault="002C62DC" w:rsidP="002C62DC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Определение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организационно-технологических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технологических (трудовых) процессов в </w:t>
      </w:r>
      <w:r w:rsidRPr="000500D1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, влияющих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4285878A" w14:textId="77777777" w:rsidR="002C62DC" w:rsidRPr="000500D1" w:rsidRDefault="002C62DC" w:rsidP="002C62DC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2.2.1. факторы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 характеризующие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организационно-технические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условия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функционирования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17ADA1F6" w14:textId="2336E03E" w:rsidR="002C62DC" w:rsidRDefault="002C62DC" w:rsidP="002C62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bookmarkStart w:id="23" w:name="_Hlk114602977"/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клубных формирований </w:t>
      </w:r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</w:p>
    <w:p w14:paraId="7B2B1243" w14:textId="77777777" w:rsidR="002C62DC" w:rsidRDefault="002C62DC" w:rsidP="002C62DC">
      <w:pPr>
        <w:jc w:val="center"/>
        <w:rPr>
          <w:rFonts w:ascii="Times New Roman" w:hAnsi="Times New Roman" w:cs="Times New Roman"/>
          <w:b/>
          <w:sz w:val="24"/>
        </w:rPr>
      </w:pPr>
    </w:p>
    <w:p w14:paraId="3E688183" w14:textId="77777777" w:rsidR="002C62DC" w:rsidRPr="000A7D5E" w:rsidRDefault="002C62DC" w:rsidP="002C62DC">
      <w:pPr>
        <w:jc w:val="center"/>
        <w:rPr>
          <w:rFonts w:ascii="Times New Roman" w:hAnsi="Times New Roman" w:cs="Times New Roman"/>
          <w:b/>
          <w:sz w:val="24"/>
        </w:rPr>
      </w:pPr>
      <w:r w:rsidRPr="000A7D5E">
        <w:rPr>
          <w:rFonts w:ascii="Times New Roman" w:hAnsi="Times New Roman" w:cs="Times New Roman"/>
          <w:b/>
          <w:sz w:val="24"/>
        </w:rPr>
        <w:t>Клубные формирования:</w:t>
      </w:r>
    </w:p>
    <w:p w14:paraId="7629715B" w14:textId="391781DA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C62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1.Вокальный «Веселые нотки»15 чел.</w:t>
      </w:r>
    </w:p>
    <w:p w14:paraId="2EEE9C1B" w14:textId="55DD5AB1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Кружок ДПИ «Рукодельница»15 чел.</w:t>
      </w:r>
    </w:p>
    <w:p w14:paraId="12E78EF4" w14:textId="27ED119E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3.Танцевальный «Солнышко» 15 чел.</w:t>
      </w:r>
    </w:p>
    <w:p w14:paraId="5863E3A2" w14:textId="29A3BF0F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4.Драматический кружок «Мозаика» 15 чел.</w:t>
      </w:r>
    </w:p>
    <w:p w14:paraId="0B209226" w14:textId="65A9A8DC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5.Кукольный «Петрушка» 15 чел.</w:t>
      </w:r>
    </w:p>
    <w:p w14:paraId="7B937C8A" w14:textId="77E1C350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6.Клуб выходного дня «Солнышко» 16 чел.</w:t>
      </w:r>
    </w:p>
    <w:p w14:paraId="641DB7EF" w14:textId="1177882C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7.Объединение патриотического воспитания « Я - гражданин России» 16 чел.</w:t>
      </w:r>
    </w:p>
    <w:p w14:paraId="63264B20" w14:textId="4A54D725" w:rsidR="002C62DC" w:rsidRDefault="002C62DC" w:rsidP="002C6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8.Поэтический кружок «Поэзия» 16 чел.</w:t>
      </w:r>
    </w:p>
    <w:p w14:paraId="21230672" w14:textId="52763A61" w:rsidR="002C62DC" w:rsidRPr="00221A46" w:rsidRDefault="002C62DC" w:rsidP="002C62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9.Вокальный кружок «Россияночка»15 чел.</w:t>
      </w:r>
      <w:r w:rsidRPr="00A868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23"/>
    <w:p w14:paraId="57BB0281" w14:textId="77777777" w:rsidR="002C62DC" w:rsidRPr="000500D1" w:rsidRDefault="002C62DC" w:rsidP="002C62DC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2.2.2. факторы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 характеризующие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организацию и условия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</w:t>
      </w:r>
      <w:r w:rsidRPr="000500D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0500D1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3C5BE674" w14:textId="77777777" w:rsidR="002C62DC" w:rsidRPr="000500D1" w:rsidRDefault="002C62DC" w:rsidP="002C62D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0D1">
        <w:rPr>
          <w:rFonts w:ascii="Times New Roman" w:eastAsia="Calibri" w:hAnsi="Times New Roman" w:cs="Times New Roman"/>
          <w:color w:val="000000"/>
          <w:sz w:val="24"/>
          <w:szCs w:val="24"/>
        </w:rPr>
        <w:t>- соответствуют типовым</w:t>
      </w:r>
    </w:p>
    <w:p w14:paraId="2CA4D6F2" w14:textId="77777777" w:rsidR="002C62DC" w:rsidRPr="0063508D" w:rsidRDefault="002C62DC" w:rsidP="002C62DC">
      <w:pPr>
        <w:pStyle w:val="Standard"/>
        <w:tabs>
          <w:tab w:val="left" w:pos="1134"/>
        </w:tabs>
        <w:autoSpaceDE w:val="0"/>
        <w:ind w:firstLine="567"/>
        <w:jc w:val="both"/>
        <w:rPr>
          <w:rFonts w:cs="Times New Roman"/>
          <w:b/>
        </w:rPr>
      </w:pPr>
      <w:r w:rsidRPr="000500D1">
        <w:rPr>
          <w:rFonts w:cs="Times New Roman"/>
          <w:b/>
        </w:rPr>
        <w:t xml:space="preserve">2.2.3. </w:t>
      </w:r>
      <w:r w:rsidRPr="000500D1">
        <w:rPr>
          <w:rFonts w:cs="Times New Roman"/>
        </w:rPr>
        <w:t xml:space="preserve">оценив факторы, характеризующие организационно-технические условия в учреждении и условия труда, которые могут повлиять на корректировку типовой нормы труда, специалисты пришли к выводу, что </w:t>
      </w:r>
      <w:r w:rsidRPr="000500D1">
        <w:rPr>
          <w:rFonts w:cs="Times New Roman"/>
          <w:b/>
        </w:rPr>
        <w:t>факторов, которые существенно могут повлиять на изменение типовой нормы труда, не выявлено.</w:t>
      </w:r>
    </w:p>
    <w:p w14:paraId="4AD6BD7B" w14:textId="77777777" w:rsidR="002C62DC" w:rsidRPr="00FF0211" w:rsidRDefault="002C62DC" w:rsidP="002C62DC">
      <w:pPr>
        <w:pStyle w:val="Standard"/>
        <w:tabs>
          <w:tab w:val="left" w:pos="1134"/>
        </w:tabs>
        <w:autoSpaceDE w:val="0"/>
        <w:jc w:val="both"/>
        <w:rPr>
          <w:rFonts w:cs="Times New Roman"/>
        </w:rPr>
      </w:pPr>
      <w:r w:rsidRPr="0063508D">
        <w:rPr>
          <w:rFonts w:cs="Times New Roman"/>
          <w:b/>
        </w:rPr>
        <w:t xml:space="preserve">2.3. </w:t>
      </w:r>
      <w:r w:rsidRPr="0063508D">
        <w:rPr>
          <w:rFonts w:cs="Times New Roman"/>
          <w:b/>
          <w:lang w:val="ru-RU"/>
        </w:rPr>
        <w:t>Расчет штатной численности</w:t>
      </w:r>
      <w:r w:rsidRPr="0063508D">
        <w:rPr>
          <w:rFonts w:cs="Times New Roman"/>
          <w:b/>
        </w:rPr>
        <w:t>.</w:t>
      </w:r>
    </w:p>
    <w:p w14:paraId="2B300109" w14:textId="77777777" w:rsidR="002C62DC" w:rsidRPr="00235590" w:rsidRDefault="002C62DC" w:rsidP="002C62D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основании проведенного исследования, специалисты установили, что в результате проведенной оптимизации численность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учредении</w:t>
      </w:r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штатному расписанию </w:t>
      </w:r>
      <w:r w:rsidRPr="00235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Pr="00235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5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шт. ед. руководителей </w:t>
      </w:r>
      <w:r w:rsidRPr="00235590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>кружка.</w:t>
      </w:r>
    </w:p>
    <w:p w14:paraId="6BA47894" w14:textId="77777777" w:rsidR="002C62DC" w:rsidRPr="00235590" w:rsidRDefault="002C62DC" w:rsidP="002C62D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5590">
        <w:rPr>
          <w:rFonts w:ascii="Times New Roman" w:hAnsi="Times New Roman" w:cs="Times New Roman"/>
          <w:sz w:val="24"/>
          <w:szCs w:val="24"/>
        </w:rPr>
        <w:t xml:space="preserve">Согласно положениям п. 2 Указа Президента РФ от 15.11.1991 N 211 </w:t>
      </w:r>
      <w:r w:rsidRPr="00235590">
        <w:rPr>
          <w:rFonts w:ascii="Times New Roman" w:hAnsi="Times New Roman" w:cs="Times New Roman"/>
          <w:sz w:val="24"/>
          <w:szCs w:val="24"/>
        </w:rPr>
        <w:br/>
        <w:t xml:space="preserve">"О повышении заработной платы работников бюджетных организаций и учреждений" (с изм. От 26.06.1992г.) организации и учреждения, находящиеся на бюджетном финансировании, самостоятельно устанавливают формы и системы оплаты труда, определяют размеры надбавок, доплат, премий и других выплат стимулирующего характера, а также структуру и штаты без учета соотношений численности работников различных категорий. </w:t>
      </w:r>
    </w:p>
    <w:p w14:paraId="1FB2BC74" w14:textId="77777777" w:rsidR="002C62DC" w:rsidRPr="00235590" w:rsidRDefault="002C62DC" w:rsidP="002C62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5590">
        <w:rPr>
          <w:rFonts w:ascii="Times New Roman" w:hAnsi="Times New Roman" w:cs="Times New Roman"/>
          <w:sz w:val="24"/>
          <w:szCs w:val="24"/>
        </w:rPr>
        <w:t xml:space="preserve">Соответствие Указа действующему законодательству подтверждено Верховным Судом РФ (решение от 14.04.2004 N ГКПИ04-170, определение от 18.05.2004 N КАС04-198). При этом государственные и муниципальные учреждения обязаны учитывать положения единого тарифно-квалификационного справочника работ и профессий рабочих, а также единого квалификационного справочника должностей руководителей, специалистов (часть пятая ст. 144 ТК РФ, смотрите также "Единые рекомендации по установлению на федеральном, </w:t>
      </w:r>
      <w:r w:rsidRPr="00235590">
        <w:rPr>
          <w:rFonts w:ascii="Times New Roman" w:hAnsi="Times New Roman" w:cs="Times New Roman"/>
          <w:sz w:val="24"/>
          <w:szCs w:val="24"/>
        </w:rPr>
        <w:lastRenderedPageBreak/>
        <w:t>региональном и местном уровнях систем оплаты труда работников государственных и муниципальных учреждений на 2019 год" (утв. решением Российской трехсторонней комиссии по регулированию социально-трудовых отношений от 25.12.2018, протокол N 12).</w:t>
      </w:r>
    </w:p>
    <w:p w14:paraId="26F47D31" w14:textId="77777777" w:rsidR="002C62DC" w:rsidRPr="00DA2F8C" w:rsidRDefault="002C62DC" w:rsidP="002C62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F8C">
        <w:rPr>
          <w:rFonts w:ascii="Times New Roman" w:hAnsi="Times New Roman" w:cs="Times New Roman"/>
          <w:b/>
          <w:bCs/>
          <w:sz w:val="24"/>
          <w:szCs w:val="24"/>
        </w:rPr>
        <w:t>Таким образом, учреждение вправе самостоятельно решить вопрос о введении в штатное расписание той или иной должности и о количестве единиц по этой должности, если соответствующая должность предусмотрена справочником.</w:t>
      </w:r>
    </w:p>
    <w:p w14:paraId="0C738C7B" w14:textId="77777777" w:rsidR="002C62DC" w:rsidRDefault="002C62DC" w:rsidP="002C62DC">
      <w:pPr>
        <w:pStyle w:val="Standard"/>
        <w:tabs>
          <w:tab w:val="left" w:pos="993"/>
        </w:tabs>
        <w:jc w:val="both"/>
        <w:rPr>
          <w:rFonts w:cs="Times New Roman"/>
          <w:b/>
          <w:lang w:val="ru-RU"/>
        </w:rPr>
      </w:pPr>
    </w:p>
    <w:p w14:paraId="47E10FB1" w14:textId="77777777" w:rsidR="002C62DC" w:rsidRPr="0063508D" w:rsidRDefault="002C62DC" w:rsidP="002C62DC">
      <w:pPr>
        <w:pStyle w:val="Standard"/>
        <w:tabs>
          <w:tab w:val="left" w:pos="993"/>
        </w:tabs>
        <w:jc w:val="both"/>
        <w:rPr>
          <w:rFonts w:cs="Times New Roman"/>
          <w:b/>
        </w:rPr>
      </w:pPr>
      <w:r>
        <w:rPr>
          <w:rFonts w:cs="Times New Roman"/>
          <w:b/>
          <w:lang w:val="ru-RU"/>
        </w:rPr>
        <w:t>3.</w:t>
      </w:r>
      <w:r w:rsidRPr="0063508D">
        <w:rPr>
          <w:rFonts w:cs="Times New Roman"/>
          <w:b/>
        </w:rPr>
        <w:t>ЗАКЛЮЧЕНИЕ.</w:t>
      </w:r>
    </w:p>
    <w:p w14:paraId="2023DE4E" w14:textId="77777777" w:rsidR="002C62DC" w:rsidRDefault="002C62DC" w:rsidP="002C6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1B142A7C" w14:textId="77777777" w:rsidR="002C62DC" w:rsidRPr="00701BCF" w:rsidRDefault="002C62DC" w:rsidP="002C6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4"/>
        <w:gridCol w:w="2984"/>
        <w:gridCol w:w="3977"/>
      </w:tblGrid>
      <w:tr w:rsidR="002C62DC" w:rsidRPr="0063508D" w14:paraId="3794AE44" w14:textId="77777777" w:rsidTr="00062DCC">
        <w:trPr>
          <w:trHeight w:val="519"/>
        </w:trPr>
        <w:tc>
          <w:tcPr>
            <w:tcW w:w="1552" w:type="pct"/>
            <w:shd w:val="clear" w:color="auto" w:fill="auto"/>
            <w:vAlign w:val="center"/>
          </w:tcPr>
          <w:p w14:paraId="6FAE89D8" w14:textId="77777777" w:rsidR="002C62DC" w:rsidRPr="0063508D" w:rsidRDefault="002C62DC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Должность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5EB2985" w14:textId="77777777" w:rsidR="002C62DC" w:rsidRPr="0063508D" w:rsidRDefault="002C62DC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Влияющие</w:t>
            </w:r>
            <w:r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факторы</w:t>
            </w:r>
          </w:p>
        </w:tc>
        <w:tc>
          <w:tcPr>
            <w:tcW w:w="1970" w:type="pct"/>
            <w:shd w:val="clear" w:color="auto" w:fill="auto"/>
            <w:vAlign w:val="center"/>
          </w:tcPr>
          <w:p w14:paraId="79A48524" w14:textId="77777777" w:rsidR="002C62DC" w:rsidRPr="0063508D" w:rsidRDefault="002C62DC" w:rsidP="00062DCC">
            <w:pPr>
              <w:pStyle w:val="Standard"/>
              <w:jc w:val="center"/>
              <w:rPr>
                <w:rFonts w:cs="Times New Roman"/>
              </w:rPr>
            </w:pPr>
            <w:r w:rsidRPr="0063508D">
              <w:rPr>
                <w:rFonts w:cs="Times New Roman"/>
              </w:rPr>
              <w:t>Штатная</w:t>
            </w:r>
            <w:r>
              <w:rPr>
                <w:rFonts w:cs="Times New Roman"/>
                <w:lang w:val="ru-RU"/>
              </w:rPr>
              <w:t xml:space="preserve"> </w:t>
            </w:r>
            <w:r w:rsidRPr="0063508D">
              <w:rPr>
                <w:rFonts w:cs="Times New Roman"/>
              </w:rPr>
              <w:t>численность</w:t>
            </w:r>
          </w:p>
        </w:tc>
      </w:tr>
      <w:tr w:rsidR="002C62DC" w:rsidRPr="0063508D" w14:paraId="0F2F04C1" w14:textId="77777777" w:rsidTr="00062DCC">
        <w:trPr>
          <w:trHeight w:val="227"/>
        </w:trPr>
        <w:tc>
          <w:tcPr>
            <w:tcW w:w="1552" w:type="pct"/>
            <w:shd w:val="clear" w:color="auto" w:fill="auto"/>
            <w:vAlign w:val="center"/>
          </w:tcPr>
          <w:p w14:paraId="5DEE27AA" w14:textId="77777777" w:rsidR="002C62DC" w:rsidRPr="00DB3F35" w:rsidRDefault="002C62DC" w:rsidP="00062DCC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</w:t>
            </w:r>
            <w:r w:rsidRPr="00960F4C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уководитель кружка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474911B" w14:textId="77777777" w:rsidR="002C62DC" w:rsidRDefault="002C62DC" w:rsidP="00062DCC">
            <w:pPr>
              <w:pStyle w:val="Standard"/>
              <w:autoSpaceDE w:val="0"/>
              <w:jc w:val="center"/>
              <w:rPr>
                <w:rFonts w:eastAsia="Calibri" w:cs="Times New Roman"/>
              </w:rPr>
            </w:pPr>
          </w:p>
          <w:p w14:paraId="56EF854F" w14:textId="6E4B79E7" w:rsidR="002C62DC" w:rsidRPr="002C62DC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A868A1">
              <w:rPr>
                <w:rFonts w:eastAsia="Calibri" w:cs="Times New Roman"/>
              </w:rPr>
              <w:t xml:space="preserve">количество </w:t>
            </w:r>
            <w:r>
              <w:rPr>
                <w:rFonts w:eastAsia="Calibri" w:cs="Times New Roman"/>
              </w:rPr>
              <w:t xml:space="preserve">клубных формирований </w:t>
            </w:r>
            <w:r w:rsidRPr="00A868A1">
              <w:rPr>
                <w:rFonts w:eastAsia="Calibri" w:cs="Times New Roman"/>
              </w:rPr>
              <w:t xml:space="preserve">– </w:t>
            </w:r>
            <w:r>
              <w:rPr>
                <w:rFonts w:eastAsia="Calibri" w:cs="Times New Roman"/>
                <w:lang w:val="ru-RU"/>
              </w:rPr>
              <w:t>9</w:t>
            </w:r>
          </w:p>
          <w:p w14:paraId="3DDA12FF" w14:textId="77777777" w:rsidR="002C62DC" w:rsidRPr="001C0211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70" w:type="pct"/>
            <w:shd w:val="clear" w:color="auto" w:fill="auto"/>
            <w:vAlign w:val="center"/>
          </w:tcPr>
          <w:p w14:paraId="72179EAB" w14:textId="2346B695" w:rsidR="002C62DC" w:rsidRPr="006804F1" w:rsidRDefault="002C62DC" w:rsidP="00062DCC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0,5</w:t>
            </w:r>
            <w:r>
              <w:rPr>
                <w:b/>
                <w:lang w:val="ru-RU"/>
              </w:rPr>
              <w:t xml:space="preserve"> </w:t>
            </w:r>
            <w:r w:rsidRPr="0063508D">
              <w:rPr>
                <w:rFonts w:cs="Times New Roman"/>
                <w:b/>
              </w:rPr>
              <w:t>шт</w:t>
            </w:r>
            <w:r>
              <w:rPr>
                <w:rFonts w:cs="Times New Roman"/>
                <w:b/>
                <w:lang w:val="ru-RU"/>
              </w:rPr>
              <w:t>.ед. на учреждение</w:t>
            </w:r>
          </w:p>
        </w:tc>
      </w:tr>
    </w:tbl>
    <w:p w14:paraId="19D612B1" w14:textId="77777777" w:rsidR="002C62DC" w:rsidRPr="0063508D" w:rsidRDefault="002C62DC" w:rsidP="002C62DC">
      <w:pPr>
        <w:pStyle w:val="Standard"/>
        <w:ind w:firstLine="567"/>
        <w:jc w:val="both"/>
        <w:rPr>
          <w:rFonts w:cs="Times New Roman"/>
        </w:rPr>
      </w:pPr>
    </w:p>
    <w:p w14:paraId="4497DB14" w14:textId="77777777" w:rsidR="002C62DC" w:rsidRPr="0063508D" w:rsidRDefault="002C62DC" w:rsidP="002C62DC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При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изменении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количества и качества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влияющих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факторов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установленная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применяется в качестве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базовой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нормы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труда, с учетом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корректировки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исходя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из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фактических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организационно-технических</w:t>
      </w:r>
      <w:r>
        <w:rPr>
          <w:rFonts w:cs="Times New Roman"/>
          <w:lang w:val="ru-RU"/>
        </w:rPr>
        <w:t xml:space="preserve">  </w:t>
      </w:r>
      <w:r w:rsidRPr="0063508D">
        <w:rPr>
          <w:rFonts w:cs="Times New Roman"/>
        </w:rPr>
        <w:t>условий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выполнения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технологических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процессов в учреждении</w:t>
      </w:r>
      <w:r w:rsidRPr="0063508D">
        <w:rPr>
          <w:rFonts w:eastAsia="Arial" w:cs="Times New Roman"/>
          <w:lang w:val="ru-RU"/>
        </w:rPr>
        <w:t>.</w:t>
      </w:r>
    </w:p>
    <w:p w14:paraId="10BC72BF" w14:textId="77777777" w:rsidR="002C62DC" w:rsidRPr="0063508D" w:rsidRDefault="002C62DC" w:rsidP="002C62DC">
      <w:pPr>
        <w:pStyle w:val="Standard"/>
        <w:ind w:firstLine="567"/>
        <w:jc w:val="both"/>
        <w:rPr>
          <w:rFonts w:cs="Times New Roman"/>
        </w:rPr>
      </w:pPr>
      <w:r w:rsidRPr="0063508D">
        <w:rPr>
          <w:rFonts w:cs="Times New Roman"/>
        </w:rPr>
        <w:t>Установление, замена и пересмотр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норм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труда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осуществляются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основании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приказа (распоряжения) работодателя с учётом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мнения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представительного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органа</w:t>
      </w:r>
      <w:r>
        <w:rPr>
          <w:rFonts w:cs="Times New Roman"/>
          <w:lang w:val="ru-RU"/>
        </w:rPr>
        <w:t xml:space="preserve"> </w:t>
      </w:r>
      <w:r w:rsidRPr="0063508D">
        <w:rPr>
          <w:rFonts w:cs="Times New Roman"/>
        </w:rPr>
        <w:t>работников.</w:t>
      </w:r>
    </w:p>
    <w:p w14:paraId="288AD31E" w14:textId="77777777" w:rsidR="002C62DC" w:rsidRDefault="002C62DC" w:rsidP="002C62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08D">
        <w:rPr>
          <w:rFonts w:ascii="Times New Roman" w:hAnsi="Times New Roman" w:cs="Times New Roman"/>
          <w:sz w:val="24"/>
          <w:szCs w:val="24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52025590" w14:textId="6EDB0D15" w:rsidR="001F191F" w:rsidRDefault="001F19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6A9368B" w14:textId="77777777" w:rsidR="001F191F" w:rsidRPr="001F191F" w:rsidRDefault="001F191F" w:rsidP="00BD2BCC">
      <w:pPr>
        <w:pStyle w:val="11"/>
      </w:pPr>
      <w:bookmarkStart w:id="24" w:name="_Hlk114602996"/>
      <w:r w:rsidRPr="001F191F">
        <w:lastRenderedPageBreak/>
        <w:t>КИНОУСТАНОВКА с.Лебедево</w:t>
      </w:r>
    </w:p>
    <w:bookmarkEnd w:id="24"/>
    <w:p w14:paraId="4E2250E7" w14:textId="1BC5D8DD" w:rsidR="00CA1EE3" w:rsidRPr="007A332F" w:rsidRDefault="00CA1EE3" w:rsidP="00CA1EE3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2F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14:paraId="1586928D" w14:textId="77777777" w:rsidR="00CA1EE3" w:rsidRPr="007A332F" w:rsidRDefault="00CA1EE3" w:rsidP="00CA1E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2F">
        <w:rPr>
          <w:rFonts w:ascii="Times New Roman" w:hAnsi="Times New Roman" w:cs="Times New Roman"/>
          <w:sz w:val="24"/>
          <w:szCs w:val="24"/>
        </w:rPr>
        <w:t xml:space="preserve">ОТЧЕТ ПО ДОЛЖНОСТИ </w:t>
      </w:r>
    </w:p>
    <w:p w14:paraId="66B0E7FD" w14:textId="1A7C17A0" w:rsidR="00CA1EE3" w:rsidRPr="007A332F" w:rsidRDefault="00CA1EE3" w:rsidP="00CA1EE3">
      <w:pPr>
        <w:pStyle w:val="2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КИНОМЕХАНИК</w:t>
      </w:r>
    </w:p>
    <w:p w14:paraId="6491C115" w14:textId="0FF2E138" w:rsidR="00402142" w:rsidRDefault="00402142" w:rsidP="001F19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FB1958" w14:textId="77777777" w:rsidR="00CA1EE3" w:rsidRPr="00701D27" w:rsidRDefault="00CA1EE3">
      <w:pPr>
        <w:widowControl w:val="0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ПОДГОТОВКА К ИССЛЕДОВАНИЮ, АНАЛИЗ ТИПОВЫХ НОРМ.</w:t>
      </w:r>
    </w:p>
    <w:p w14:paraId="550830CA" w14:textId="77777777" w:rsidR="00CA1EE3" w:rsidRPr="00701D27" w:rsidRDefault="00CA1EE3">
      <w:pPr>
        <w:widowControl w:val="0"/>
        <w:numPr>
          <w:ilvl w:val="1"/>
          <w:numId w:val="2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Анализ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внутренней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документации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учреждения.</w:t>
      </w:r>
    </w:p>
    <w:p w14:paraId="36449DE9" w14:textId="77777777" w:rsidR="00CA1EE3" w:rsidRPr="00701D27" w:rsidRDefault="00CA1EE3" w:rsidP="00CA1EE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D27">
        <w:rPr>
          <w:rFonts w:ascii="Times New Roman" w:eastAsia="Calibri" w:hAnsi="Times New Roman" w:cs="Times New Roman"/>
          <w:sz w:val="24"/>
          <w:szCs w:val="24"/>
        </w:rPr>
        <w:t>В ходе реализации проекта производился анализ внутренних документов учреждения в части организации труда на данной должности</w:t>
      </w:r>
      <w:r w:rsidRPr="00701D27">
        <w:rPr>
          <w:rFonts w:ascii="Calibri" w:eastAsia="Calibri" w:hAnsi="Calibri" w:cs="Times New Roman"/>
        </w:rPr>
        <w:t xml:space="preserve">. </w:t>
      </w:r>
      <w:r w:rsidRPr="00701D27">
        <w:rPr>
          <w:rFonts w:ascii="Times New Roman" w:eastAsia="Calibri" w:hAnsi="Times New Roman" w:cs="Times New Roman"/>
          <w:sz w:val="24"/>
          <w:szCs w:val="24"/>
        </w:rPr>
        <w:t>Специалистами были запрошены и исследованы: устав, штатное расписание, должностные инструкции, правила внутреннего трудового распорядка и др.</w:t>
      </w:r>
    </w:p>
    <w:p w14:paraId="016AB609" w14:textId="77777777" w:rsidR="00CA1EE3" w:rsidRPr="00701D27" w:rsidRDefault="00CA1EE3">
      <w:pPr>
        <w:widowControl w:val="0"/>
        <w:numPr>
          <w:ilvl w:val="1"/>
          <w:numId w:val="2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Исследование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трудовых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процессов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.</w:t>
      </w:r>
    </w:p>
    <w:p w14:paraId="75D62832" w14:textId="77777777" w:rsidR="00CA1EE3" w:rsidRPr="00701D27" w:rsidRDefault="00CA1EE3" w:rsidP="00CA1EE3">
      <w:pPr>
        <w:spacing w:after="0"/>
        <w:ind w:firstLine="567"/>
        <w:jc w:val="both"/>
        <w:rPr>
          <w:rFonts w:ascii="Calibri" w:eastAsia="Calibri" w:hAnsi="Calibri" w:cs="Times New Roman"/>
        </w:rPr>
      </w:pPr>
      <w:r w:rsidRPr="00701D2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Были проведены исследования трудовых процессов путем интервьюирования работников учреждения с целью определения основных функций и операций по данной должности. А также в целях выявления фактических организационно-технологических условий выполнения технологических (трудовых) процессов в учреждении. В результате интервью был проанализирован трудовой процесс на данной должности, выделены отдельные операции к нормированию в функционале работника данной должности. Произведена первичная оценка трудозатрат по процессам и операциям</w:t>
      </w:r>
      <w:r w:rsidRPr="00701D27">
        <w:rPr>
          <w:rFonts w:ascii="Calibri" w:eastAsia="Calibri" w:hAnsi="Calibri" w:cs="Times New Roman"/>
          <w:shd w:val="clear" w:color="auto" w:fill="FFFFFF"/>
        </w:rPr>
        <w:t>.</w:t>
      </w:r>
    </w:p>
    <w:p w14:paraId="33D0F775" w14:textId="77777777" w:rsidR="00CA1EE3" w:rsidRPr="00701D27" w:rsidRDefault="00CA1EE3">
      <w:pPr>
        <w:widowControl w:val="0"/>
        <w:numPr>
          <w:ilvl w:val="1"/>
          <w:numId w:val="2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Анализ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типовых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труда.</w:t>
      </w:r>
    </w:p>
    <w:p w14:paraId="72B21B18" w14:textId="77777777" w:rsidR="00CA1EE3" w:rsidRPr="00701D27" w:rsidRDefault="00CA1EE3" w:rsidP="00CA1EE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</w:pP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Специалистами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был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проведен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анализ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действующих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типовых (межотраслевых, отраслевых, профессиональных и иных) норм, утвержденных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федеральными и региональными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органами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исполнительной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власти, применимых к данной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35C64E85" w14:textId="77777777" w:rsidR="00CA1EE3" w:rsidRPr="00701D27" w:rsidRDefault="00CA1EE3" w:rsidP="00CA1EE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114603075"/>
      <w:r w:rsidRPr="00701D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Выписка из </w:t>
      </w:r>
      <w:r w:rsidRPr="00701D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13BF2640" w14:textId="72EBD3EF" w:rsidR="00CA1EE3" w:rsidRPr="00F1115A" w:rsidRDefault="00CA1EE3" w:rsidP="00CA1EE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26" w:name="_Hlk89454106"/>
      <w:r w:rsidRPr="00F111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</w:p>
    <w:p w14:paraId="272B283D" w14:textId="77777777" w:rsidR="00CA1EE3" w:rsidRPr="00F1115A" w:rsidRDefault="00CA1EE3" w:rsidP="00CA1E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11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14:paraId="3DB36E79" w14:textId="434FBE51" w:rsidR="00CA1EE3" w:rsidRDefault="00CA1EE3" w:rsidP="00CA1E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численности киномехаников</w:t>
      </w:r>
    </w:p>
    <w:p w14:paraId="65450FC7" w14:textId="257B23C8" w:rsidR="00CA1EE3" w:rsidRDefault="00CA1EE3" w:rsidP="00CA1E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1122"/>
        <w:gridCol w:w="1121"/>
        <w:gridCol w:w="1122"/>
        <w:gridCol w:w="1121"/>
        <w:gridCol w:w="1124"/>
        <w:gridCol w:w="1758"/>
      </w:tblGrid>
      <w:tr w:rsidR="00A44F53" w:rsidRPr="002A0E74" w14:paraId="05BC1F8F" w14:textId="77777777" w:rsidTr="00062DCC">
        <w:tc>
          <w:tcPr>
            <w:tcW w:w="1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8C966FA" w14:textId="77777777" w:rsidR="00A44F53" w:rsidRPr="002A0E74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823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1806555" w14:textId="03759CA4" w:rsidR="00A44F53" w:rsidRPr="002A0E74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К</w:t>
            </w:r>
            <w:r w:rsidRPr="00F64F4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оличество</w:t>
            </w:r>
            <w:r w:rsidRPr="00F64F4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F64F4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залов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с возможностью воспроизведения материалов</w:t>
            </w:r>
          </w:p>
        </w:tc>
      </w:tr>
      <w:tr w:rsidR="00433A2D" w:rsidRPr="002A0E74" w14:paraId="1A6DFB82" w14:textId="77777777" w:rsidTr="00062DCC">
        <w:tc>
          <w:tcPr>
            <w:tcW w:w="1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D1374D6" w14:textId="77777777" w:rsidR="00A44F53" w:rsidRPr="002A0E74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E75FEF3" w14:textId="2D30C018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1-3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FC27582" w14:textId="1FF26A77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4-6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222F623" w14:textId="1AAD3F69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7-8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249647F" w14:textId="134F9C95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9-10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4A1366C" w14:textId="61ECD5E0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11-12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7B1C8B8" w14:textId="161FF93C" w:rsidR="00A44F53" w:rsidRPr="002A0E74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12</w:t>
            </w:r>
            <w:r w:rsidR="00A44F53"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 xml:space="preserve"> и выше</w:t>
            </w:r>
          </w:p>
        </w:tc>
      </w:tr>
      <w:tr w:rsidR="00433A2D" w:rsidRPr="002A0E74" w14:paraId="56A2D269" w14:textId="77777777" w:rsidTr="00062DCC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8567AB4" w14:textId="77777777" w:rsidR="00A44F53" w:rsidRPr="002A0E74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8AE0203" w14:textId="77777777" w:rsidR="00A44F53" w:rsidRPr="00433A2D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69016E3" w14:textId="77777777" w:rsidR="00A44F53" w:rsidRPr="00433A2D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0CAEE97" w14:textId="77777777" w:rsidR="00A44F53" w:rsidRPr="00C72E2A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42FCE74" w14:textId="77777777" w:rsidR="00A44F53" w:rsidRPr="002A0E74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9100970" w14:textId="77777777" w:rsidR="00A44F53" w:rsidRPr="001037B1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037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746EA99" w14:textId="77777777" w:rsidR="00A44F53" w:rsidRPr="002A0E74" w:rsidRDefault="00A44F5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433A2D" w:rsidRPr="008F5A73" w14:paraId="27031CDE" w14:textId="77777777" w:rsidTr="00062DCC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F6EF663" w14:textId="29593437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Киномеханик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1EEF118D" w14:textId="604D015E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481230A" w14:textId="39F8A88C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792A2825" w14:textId="0409EF1A" w:rsidR="00A44F53" w:rsidRPr="00433A2D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2,0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61531AC3" w14:textId="0ECE8A97" w:rsidR="00A44F53" w:rsidRPr="002A0E74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C36867A" w14:textId="284B8435" w:rsidR="00A44F53" w:rsidRPr="001037B1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3,0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62D1D5C7" w14:textId="7A2C0D6F" w:rsidR="00A44F53" w:rsidRPr="002A0E74" w:rsidRDefault="00433A2D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3,0</w:t>
            </w:r>
            <w:r w:rsidR="00A44F53" w:rsidRPr="002A0E7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 xml:space="preserve"> + (0,5 - накаждые 3 зала)</w:t>
            </w:r>
          </w:p>
        </w:tc>
      </w:tr>
      <w:bookmarkEnd w:id="25"/>
    </w:tbl>
    <w:p w14:paraId="3D7747DE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</w:p>
    <w:p w14:paraId="240CD39C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highlight w:val="white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1.4.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Установление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возможности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применения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типовых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нормативов</w:t>
      </w:r>
    </w:p>
    <w:p w14:paraId="1B1ED7D9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>В соответствии с Методическими рекомендациями к Приказу Министерства труда и социальной защиты РФ от 31.05.2013 г. № 235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при совпадении организационно-технологических условий выполнения технологических (трудовых) процессов в учреждении с соответствующими типовыми технологическими (трудовыми) процессами и типовыми организационно-техническими условиями их выполнения применяются типовые нормы труда.</w:t>
      </w:r>
    </w:p>
    <w:p w14:paraId="094B60F3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1.5.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Задачи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дальнейшего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исследования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: установление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lastRenderedPageBreak/>
        <w:t>технологических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технологических (трудовых) процессов в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,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влияющих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2BD2F7D6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</w:pPr>
    </w:p>
    <w:p w14:paraId="577A9100" w14:textId="77777777" w:rsidR="00A44F53" w:rsidRPr="008F5A73" w:rsidRDefault="00A44F53">
      <w:pPr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Р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ЕЗУЛЬТАТЫ ИССЛЕДОВАНИЯ И ВЫВОДЫ</w:t>
      </w:r>
    </w:p>
    <w:p w14:paraId="1419990D" w14:textId="77777777" w:rsidR="00A44F53" w:rsidRPr="008F5A73" w:rsidRDefault="00A44F53">
      <w:pPr>
        <w:widowControl w:val="0"/>
        <w:numPr>
          <w:ilvl w:val="1"/>
          <w:numId w:val="1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u w:val="single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Описание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должности</w:t>
      </w:r>
    </w:p>
    <w:p w14:paraId="3511385A" w14:textId="13CD7C2E" w:rsidR="00A44F53" w:rsidRPr="000D6A0C" w:rsidRDefault="00A44F53" w:rsidP="00A44F53">
      <w:pPr>
        <w:tabs>
          <w:tab w:val="left" w:pos="851"/>
        </w:tabs>
        <w:spacing w:before="120" w:after="0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8F5A73">
        <w:rPr>
          <w:rFonts w:ascii="Times New Roman" w:eastAsia="Calibri" w:hAnsi="Times New Roman" w:cs="Times New Roman"/>
          <w:sz w:val="24"/>
          <w:szCs w:val="24"/>
          <w:u w:val="single"/>
        </w:rPr>
        <w:t>Основные функции</w:t>
      </w:r>
      <w:r w:rsidRPr="008F5A7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Показ кинофильмов</w:t>
      </w:r>
      <w:r w:rsidRPr="000D6A0C">
        <w:rPr>
          <w:rFonts w:ascii="Times New Roman" w:hAnsi="Times New Roman" w:cs="Times New Roman"/>
          <w:sz w:val="24"/>
          <w:szCs w:val="24"/>
        </w:rPr>
        <w:t>.</w:t>
      </w:r>
    </w:p>
    <w:p w14:paraId="70ABAA1C" w14:textId="77777777" w:rsidR="00A44F53" w:rsidRPr="008F5A73" w:rsidRDefault="00A44F53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A0C">
        <w:rPr>
          <w:rFonts w:ascii="Times New Roman" w:eastAsia="Calibri" w:hAnsi="Times New Roman" w:cs="Times New Roman"/>
          <w:b/>
          <w:sz w:val="24"/>
          <w:szCs w:val="24"/>
        </w:rPr>
        <w:t>Особенности условий работы</w:t>
      </w:r>
      <w:r>
        <w:rPr>
          <w:rFonts w:ascii="Times New Roman" w:eastAsia="Calibri" w:hAnsi="Times New Roman" w:cs="Times New Roman"/>
          <w:b/>
          <w:sz w:val="24"/>
          <w:szCs w:val="24"/>
        </w:rPr>
        <w:t>, влияющие факторы</w:t>
      </w:r>
    </w:p>
    <w:p w14:paraId="04A9F713" w14:textId="77777777" w:rsidR="00A44F53" w:rsidRPr="008F5A73" w:rsidRDefault="00A44F53" w:rsidP="00A44F5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Определениефактическихорганизационно-технологических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технологических (трудовых) процессов в </w:t>
      </w:r>
      <w:r w:rsidRPr="008F5A73">
        <w:rPr>
          <w:rFonts w:ascii="Times New Roman" w:eastAsia="Times New Roman" w:hAnsi="Times New Roman" w:cs="Times New Roman"/>
          <w:kern w:val="1"/>
          <w:sz w:val="24"/>
          <w:szCs w:val="24"/>
          <w:lang w:val="de-DE" w:eastAsia="ru-RU" w:bidi="fa-IR"/>
        </w:rPr>
        <w:t>учреждении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, влияющих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типовую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норму, применительно к исследуемой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должности.</w:t>
      </w:r>
    </w:p>
    <w:p w14:paraId="077853F8" w14:textId="77777777" w:rsidR="00A44F53" w:rsidRPr="008F5A73" w:rsidRDefault="00A44F53" w:rsidP="00A44F5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2.2.1. Факторы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характеризующие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организационно-технические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условия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функционирования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2E3A102F" w14:textId="77777777" w:rsidR="00A44F53" w:rsidRPr="008F5A73" w:rsidRDefault="00A44F53" w:rsidP="00A44F5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</w:pP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>- соответствует типовым</w:t>
      </w:r>
    </w:p>
    <w:p w14:paraId="048BB2AB" w14:textId="77777777" w:rsidR="00A44F53" w:rsidRPr="008F5A73" w:rsidRDefault="00A44F53">
      <w:pPr>
        <w:widowControl w:val="0"/>
        <w:numPr>
          <w:ilvl w:val="2"/>
          <w:numId w:val="12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Факторы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, характеризующие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организацию и условия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учреждения:</w:t>
      </w:r>
    </w:p>
    <w:p w14:paraId="7E520A8E" w14:textId="1508EA61" w:rsidR="00A44F53" w:rsidRDefault="00A44F53" w:rsidP="00A44F53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</w:pP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 xml:space="preserve">- </w:t>
      </w: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>к</w:t>
      </w: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de-DE" w:eastAsia="fa-IR" w:bidi="fa-IR"/>
        </w:rPr>
        <w:t>оличество</w:t>
      </w: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 xml:space="preserve"> </w:t>
      </w: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de-DE" w:eastAsia="fa-IR" w:bidi="fa-IR"/>
        </w:rPr>
        <w:t>залов</w:t>
      </w:r>
      <w:r w:rsidR="00433A2D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 xml:space="preserve"> с возможностью воспроизведения материалов </w:t>
      </w:r>
      <w:r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>–</w:t>
      </w:r>
      <w:r w:rsidRPr="00F64F4E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eastAsia="fa-IR" w:bidi="fa-IR"/>
        </w:rPr>
        <w:t>1</w:t>
      </w:r>
    </w:p>
    <w:p w14:paraId="442B2E2A" w14:textId="77777777" w:rsidR="00A44F53" w:rsidRPr="008F5A73" w:rsidRDefault="00A44F53" w:rsidP="00A44F53">
      <w:pPr>
        <w:widowControl w:val="0"/>
        <w:tabs>
          <w:tab w:val="left" w:pos="1134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2.2.3.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Оценив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факторы, характеризующие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организационно-технические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условия в учреждении и условия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которые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могут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повлиять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корректировку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типовой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нормы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специалисты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пришли к выводу, что</w:t>
      </w:r>
      <w:r w:rsidRPr="008F5A73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факторов, которые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существенно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могут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повлиять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на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изменение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типовой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нормы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труда, не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выявлено.</w:t>
      </w:r>
    </w:p>
    <w:p w14:paraId="4796CA8A" w14:textId="77777777" w:rsidR="00A44F53" w:rsidRPr="008F5A73" w:rsidRDefault="00A44F53" w:rsidP="00A44F53">
      <w:pPr>
        <w:widowControl w:val="0"/>
        <w:tabs>
          <w:tab w:val="left" w:pos="1134"/>
        </w:tabs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2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.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3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. Установление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нормы</w:t>
      </w:r>
      <w:r w:rsidRPr="008F5A73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труда</w:t>
      </w:r>
    </w:p>
    <w:p w14:paraId="7EE4DC55" w14:textId="77777777" w:rsidR="00A44F53" w:rsidRPr="008F5A73" w:rsidRDefault="00A44F53" w:rsidP="00A44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A73">
        <w:rPr>
          <w:rFonts w:ascii="Times New Roman" w:eastAsia="Calibri" w:hAnsi="Times New Roman" w:cs="Times New Roman"/>
          <w:sz w:val="24"/>
          <w:szCs w:val="24"/>
        </w:rPr>
        <w:t>В соответствии с пп. 2.2, 2.3. настоящего отчета, для данной должности</w:t>
      </w:r>
      <w:r w:rsidRPr="008F5A7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8F5A73">
        <w:rPr>
          <w:rFonts w:ascii="Times New Roman" w:eastAsia="Calibri" w:hAnsi="Times New Roman" w:cs="Times New Roman"/>
          <w:sz w:val="24"/>
          <w:szCs w:val="24"/>
        </w:rPr>
        <w:t>возможно, установить нормой труда, норму численности, рекомендованную типовыми нормами (п.1.3.)</w:t>
      </w:r>
    </w:p>
    <w:p w14:paraId="49D58E84" w14:textId="737F6992" w:rsidR="00CA1EE3" w:rsidRPr="00433A2D" w:rsidRDefault="00CA1EE3" w:rsidP="00CA1E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11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bookmarkEnd w:id="26"/>
      <w:r w:rsidRPr="00F04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20C9292F" w14:textId="77777777" w:rsidR="00CA1EE3" w:rsidRPr="00701D27" w:rsidRDefault="00CA1EE3" w:rsidP="00CA1EE3">
      <w:pPr>
        <w:widowControl w:val="0"/>
        <w:tabs>
          <w:tab w:val="left" w:pos="993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3. </w:t>
      </w:r>
      <w:r w:rsidRPr="00701D27">
        <w:rPr>
          <w:rFonts w:ascii="Times New Roman" w:eastAsia="Andale Sans UI" w:hAnsi="Times New Roman" w:cs="Times New Roman"/>
          <w:b/>
          <w:kern w:val="1"/>
          <w:sz w:val="24"/>
          <w:szCs w:val="24"/>
          <w:lang w:val="de-DE" w:eastAsia="fa-IR" w:bidi="fa-IR"/>
        </w:rPr>
        <w:t>ЗАКЛЮЧЕНИЕ.</w:t>
      </w:r>
    </w:p>
    <w:p w14:paraId="603DB1A3" w14:textId="77777777" w:rsidR="00CA1EE3" w:rsidRPr="00701D27" w:rsidRDefault="00CA1EE3" w:rsidP="00CA1E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D27">
        <w:rPr>
          <w:rFonts w:ascii="Times New Roman" w:eastAsia="Calibri" w:hAnsi="Times New Roman" w:cs="Times New Roman"/>
          <w:sz w:val="24"/>
          <w:szCs w:val="24"/>
        </w:rPr>
        <w:t>На основе проведенного исследования и анализа полученных данных, рекомендуем в учреждении установить штатную численность по должности:</w:t>
      </w:r>
    </w:p>
    <w:p w14:paraId="39D49195" w14:textId="77777777" w:rsidR="00CA1EE3" w:rsidRPr="00701D27" w:rsidRDefault="00CA1EE3" w:rsidP="00CA1EE3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6095"/>
        <w:gridCol w:w="2283"/>
      </w:tblGrid>
      <w:tr w:rsidR="00CA1EE3" w:rsidRPr="00701D27" w14:paraId="5C770CF3" w14:textId="77777777" w:rsidTr="00433A2D">
        <w:trPr>
          <w:trHeight w:val="717"/>
        </w:trPr>
        <w:tc>
          <w:tcPr>
            <w:tcW w:w="850" w:type="pct"/>
            <w:shd w:val="clear" w:color="auto" w:fill="auto"/>
            <w:vAlign w:val="center"/>
          </w:tcPr>
          <w:p w14:paraId="2AE1D307" w14:textId="77777777" w:rsidR="00CA1EE3" w:rsidRPr="00701D27" w:rsidRDefault="00CA1EE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01D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3019" w:type="pct"/>
            <w:shd w:val="clear" w:color="auto" w:fill="auto"/>
            <w:vAlign w:val="center"/>
          </w:tcPr>
          <w:p w14:paraId="34697B7A" w14:textId="77777777" w:rsidR="00CA1EE3" w:rsidRPr="00701D27" w:rsidRDefault="00CA1EE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01D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Влияющиефакторы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00111A76" w14:textId="77777777" w:rsidR="00433A2D" w:rsidRDefault="00CA1EE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01D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Штатная</w:t>
            </w:r>
          </w:p>
          <w:p w14:paraId="4DB2B92F" w14:textId="03F59992" w:rsidR="00CA1EE3" w:rsidRPr="00701D27" w:rsidRDefault="00CA1EE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01D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численность</w:t>
            </w:r>
          </w:p>
        </w:tc>
      </w:tr>
      <w:tr w:rsidR="00CA1EE3" w:rsidRPr="00701D27" w14:paraId="661CA7E7" w14:textId="77777777" w:rsidTr="006704AC">
        <w:trPr>
          <w:trHeight w:val="962"/>
        </w:trPr>
        <w:tc>
          <w:tcPr>
            <w:tcW w:w="850" w:type="pct"/>
            <w:shd w:val="clear" w:color="auto" w:fill="auto"/>
            <w:vAlign w:val="center"/>
          </w:tcPr>
          <w:p w14:paraId="5E38AE0D" w14:textId="7356AEA4" w:rsidR="00CA1EE3" w:rsidRPr="00701D27" w:rsidRDefault="00CA1EE3" w:rsidP="00062DC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Кино</w:t>
            </w:r>
            <w:r w:rsidR="00433A2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механик</w:t>
            </w:r>
          </w:p>
        </w:tc>
        <w:tc>
          <w:tcPr>
            <w:tcW w:w="3019" w:type="pct"/>
            <w:shd w:val="clear" w:color="auto" w:fill="auto"/>
            <w:vAlign w:val="center"/>
          </w:tcPr>
          <w:p w14:paraId="3F7A1884" w14:textId="006238E5" w:rsidR="00CA1EE3" w:rsidRPr="00146B7A" w:rsidRDefault="00CA1EE3" w:rsidP="00062DCC">
            <w:pPr>
              <w:spacing w:after="0"/>
              <w:ind w:hanging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6B7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количество залов с возможностью воспроизведения материалов – </w:t>
            </w:r>
            <w:r w:rsidR="00433A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14:paraId="308C11E7" w14:textId="2F5CC5EB" w:rsidR="00CA1EE3" w:rsidRPr="00146B7A" w:rsidRDefault="00433A2D" w:rsidP="00433A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Показатеь 0,5 шт.ед. укладывается в норматив – 1,0 шт.ед.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089793D4" w14:textId="487F7F4B" w:rsidR="00CA1EE3" w:rsidRPr="00701D27" w:rsidRDefault="00433A2D" w:rsidP="00062DC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0,5</w:t>
            </w:r>
            <w:r w:rsidR="00CA1EE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="00CA1EE3"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штатн</w:t>
            </w:r>
            <w:r w:rsidR="00CA1EE3"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>ы</w:t>
            </w:r>
            <w:r w:rsidR="00CA1EE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 xml:space="preserve">х </w:t>
            </w:r>
            <w:r w:rsidR="00CA1EE3"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единиц</w:t>
            </w:r>
          </w:p>
          <w:p w14:paraId="3A0ED560" w14:textId="77777777" w:rsidR="00CA1EE3" w:rsidRPr="00701D27" w:rsidRDefault="00CA1EE3" w:rsidP="00062DC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н</w:t>
            </w:r>
            <w:r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а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701D27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учреждение</w:t>
            </w:r>
          </w:p>
        </w:tc>
      </w:tr>
    </w:tbl>
    <w:p w14:paraId="74623590" w14:textId="77777777" w:rsidR="00CA1EE3" w:rsidRPr="00701D27" w:rsidRDefault="00CA1EE3" w:rsidP="00CA1EE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</w:p>
    <w:p w14:paraId="76ADBDAF" w14:textId="77777777" w:rsidR="00CA1EE3" w:rsidRPr="00701D27" w:rsidRDefault="00CA1EE3" w:rsidP="00CA1EE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изменении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количества и качества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влияющих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факторов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установленная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норма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применяется в качестве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базовой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нормы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труда, с учетом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корректировки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исходя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из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фактических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организационно-технических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условий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выполнения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технологических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процессов в учреждении</w:t>
      </w:r>
      <w:r w:rsidRPr="00701D27">
        <w:rPr>
          <w:rFonts w:ascii="Times New Roman" w:eastAsia="Arial" w:hAnsi="Times New Roman" w:cs="Times New Roman"/>
          <w:kern w:val="1"/>
          <w:sz w:val="24"/>
          <w:szCs w:val="24"/>
          <w:lang w:eastAsia="fa-IR" w:bidi="fa-IR"/>
        </w:rPr>
        <w:t>.</w:t>
      </w:r>
    </w:p>
    <w:p w14:paraId="0252E3D4" w14:textId="77777777" w:rsidR="00CA1EE3" w:rsidRPr="00701D27" w:rsidRDefault="00CA1EE3" w:rsidP="00CA1EE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</w:pP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Установление, замена и пересмотр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норм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труда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осуществляются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на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основании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приказа (распоряжения) работодателя с учётом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мнения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представительного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органа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Pr="00701D27">
        <w:rPr>
          <w:rFonts w:ascii="Times New Roman" w:eastAsia="Andale Sans UI" w:hAnsi="Times New Roman" w:cs="Times New Roman"/>
          <w:kern w:val="1"/>
          <w:sz w:val="24"/>
          <w:szCs w:val="24"/>
          <w:lang w:val="de-DE" w:eastAsia="fa-IR" w:bidi="fa-IR"/>
        </w:rPr>
        <w:t>работников.</w:t>
      </w:r>
    </w:p>
    <w:p w14:paraId="40FAFC3B" w14:textId="77777777" w:rsidR="00CA1EE3" w:rsidRPr="00701D27" w:rsidRDefault="00CA1EE3" w:rsidP="00CA1E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01D27">
        <w:rPr>
          <w:rFonts w:ascii="Times New Roman" w:eastAsia="Calibri" w:hAnsi="Times New Roman" w:cs="Times New Roman"/>
          <w:sz w:val="24"/>
          <w:szCs w:val="24"/>
        </w:rPr>
        <w:t>Об установлении, замене и пересмотре норм труда работники должны быть извещены не позднее, чем за два месяца.</w:t>
      </w:r>
    </w:p>
    <w:p w14:paraId="77AB3076" w14:textId="77777777" w:rsidR="00CA1EE3" w:rsidRPr="00064872" w:rsidRDefault="00CA1EE3" w:rsidP="00CA1EE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B6DD35" w14:textId="45BF694B" w:rsidR="00CA1EE3" w:rsidRPr="00861FA8" w:rsidRDefault="00CA1EE3" w:rsidP="00CA1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A1EE3" w:rsidRPr="00861FA8" w:rsidSect="0097753D">
      <w:footerReference w:type="default" r:id="rId13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5246F" w14:textId="77777777" w:rsidR="00AE35DB" w:rsidRDefault="00AE35DB">
      <w:pPr>
        <w:spacing w:after="0" w:line="240" w:lineRule="auto"/>
      </w:pPr>
      <w:r>
        <w:separator/>
      </w:r>
    </w:p>
  </w:endnote>
  <w:endnote w:type="continuationSeparator" w:id="0">
    <w:p w14:paraId="402510A0" w14:textId="77777777" w:rsidR="00AE35DB" w:rsidRDefault="00AE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801"/>
      <w:docPartObj>
        <w:docPartGallery w:val="Page Numbers (Bottom of Page)"/>
        <w:docPartUnique/>
      </w:docPartObj>
    </w:sdtPr>
    <w:sdtContent>
      <w:p w14:paraId="1445C7CC" w14:textId="77777777" w:rsidR="00062DCC" w:rsidRDefault="00062DC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8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0E94D9" w14:textId="77777777" w:rsidR="00062DCC" w:rsidRDefault="00062D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F4E0D" w14:textId="77777777" w:rsidR="00AE35DB" w:rsidRDefault="00AE35DB">
      <w:pPr>
        <w:spacing w:after="0" w:line="240" w:lineRule="auto"/>
      </w:pPr>
      <w:r>
        <w:separator/>
      </w:r>
    </w:p>
  </w:footnote>
  <w:footnote w:type="continuationSeparator" w:id="0">
    <w:p w14:paraId="6A9799B4" w14:textId="77777777" w:rsidR="00AE35DB" w:rsidRDefault="00AE35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53C"/>
    <w:multiLevelType w:val="multilevel"/>
    <w:tmpl w:val="FFC4BC24"/>
    <w:lvl w:ilvl="0">
      <w:start w:val="2"/>
      <w:numFmt w:val="decimal"/>
      <w:lvlText w:val="%1."/>
      <w:lvlJc w:val="left"/>
      <w:pPr>
        <w:ind w:left="2525" w:hanging="540"/>
      </w:pPr>
      <w:rPr>
        <w:b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b/>
      </w:rPr>
    </w:lvl>
  </w:abstractNum>
  <w:abstractNum w:abstractNumId="1">
    <w:nsid w:val="09DC5C04"/>
    <w:multiLevelType w:val="multilevel"/>
    <w:tmpl w:val="C466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D785C72"/>
    <w:multiLevelType w:val="multilevel"/>
    <w:tmpl w:val="5A1C4F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796D13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>
    <w:nsid w:val="1CDD0FF0"/>
    <w:multiLevelType w:val="hybridMultilevel"/>
    <w:tmpl w:val="BBCAEE74"/>
    <w:lvl w:ilvl="0" w:tplc="4CF26F3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E773B8"/>
    <w:multiLevelType w:val="multilevel"/>
    <w:tmpl w:val="C466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11B3E95"/>
    <w:multiLevelType w:val="multilevel"/>
    <w:tmpl w:val="4B8A6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23843AC0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244B7B70"/>
    <w:multiLevelType w:val="multilevel"/>
    <w:tmpl w:val="B58C3814"/>
    <w:lvl w:ilvl="0">
      <w:start w:val="2"/>
      <w:numFmt w:val="decimal"/>
      <w:lvlText w:val="%1."/>
      <w:lvlJc w:val="left"/>
      <w:pPr>
        <w:ind w:left="2525" w:hanging="540"/>
      </w:pPr>
      <w:rPr>
        <w:b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b/>
      </w:rPr>
    </w:lvl>
  </w:abstractNum>
  <w:abstractNum w:abstractNumId="9">
    <w:nsid w:val="33284F80"/>
    <w:multiLevelType w:val="multilevel"/>
    <w:tmpl w:val="B9464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2705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>
    <w:nsid w:val="35B239D1"/>
    <w:multiLevelType w:val="hybridMultilevel"/>
    <w:tmpl w:val="3D0A18C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E1E5392"/>
    <w:multiLevelType w:val="hybridMultilevel"/>
    <w:tmpl w:val="3D0A18C6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7F5708"/>
    <w:multiLevelType w:val="hybridMultilevel"/>
    <w:tmpl w:val="1B34FA38"/>
    <w:lvl w:ilvl="0" w:tplc="F00E12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F7F0D93"/>
    <w:multiLevelType w:val="hybridMultilevel"/>
    <w:tmpl w:val="1BAE23F0"/>
    <w:lvl w:ilvl="0" w:tplc="4CF26F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31B6B"/>
    <w:multiLevelType w:val="multilevel"/>
    <w:tmpl w:val="4B8A6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9B53027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6">
    <w:nsid w:val="5BCC779E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7">
    <w:nsid w:val="6A8E11A7"/>
    <w:multiLevelType w:val="multilevel"/>
    <w:tmpl w:val="30767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DA366F2"/>
    <w:multiLevelType w:val="multilevel"/>
    <w:tmpl w:val="9DE6107A"/>
    <w:lvl w:ilvl="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9">
    <w:nsid w:val="73043A34"/>
    <w:multiLevelType w:val="multilevel"/>
    <w:tmpl w:val="54BE6E0C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20">
    <w:nsid w:val="78D31516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>
    <w:nsid w:val="7BDF7673"/>
    <w:multiLevelType w:val="multilevel"/>
    <w:tmpl w:val="36EAF8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  <w:b/>
      </w:rPr>
    </w:lvl>
  </w:abstractNum>
  <w:abstractNum w:abstractNumId="22">
    <w:nsid w:val="7DA74A1A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21"/>
  </w:num>
  <w:num w:numId="5">
    <w:abstractNumId w:val="19"/>
  </w:num>
  <w:num w:numId="6">
    <w:abstractNumId w:val="4"/>
  </w:num>
  <w:num w:numId="7">
    <w:abstractNumId w:val="13"/>
  </w:num>
  <w:num w:numId="8">
    <w:abstractNumId w:val="9"/>
  </w:num>
  <w:num w:numId="9">
    <w:abstractNumId w:val="6"/>
  </w:num>
  <w:num w:numId="10">
    <w:abstractNumId w:val="10"/>
  </w:num>
  <w:num w:numId="11">
    <w:abstractNumId w:val="15"/>
  </w:num>
  <w:num w:numId="12">
    <w:abstractNumId w:val="8"/>
  </w:num>
  <w:num w:numId="13">
    <w:abstractNumId w:val="1"/>
  </w:num>
  <w:num w:numId="14">
    <w:abstractNumId w:val="3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0"/>
  </w:num>
  <w:num w:numId="19">
    <w:abstractNumId w:val="14"/>
  </w:num>
  <w:num w:numId="20">
    <w:abstractNumId w:val="5"/>
  </w:num>
  <w:num w:numId="21">
    <w:abstractNumId w:val="7"/>
  </w:num>
  <w:num w:numId="22">
    <w:abstractNumId w:val="16"/>
  </w:num>
  <w:num w:numId="23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E2"/>
    <w:rsid w:val="00006252"/>
    <w:rsid w:val="00012C50"/>
    <w:rsid w:val="000267FF"/>
    <w:rsid w:val="0003055F"/>
    <w:rsid w:val="000321DC"/>
    <w:rsid w:val="00034E36"/>
    <w:rsid w:val="00052BDF"/>
    <w:rsid w:val="00054520"/>
    <w:rsid w:val="00062DCC"/>
    <w:rsid w:val="00070749"/>
    <w:rsid w:val="00075CE7"/>
    <w:rsid w:val="0007780C"/>
    <w:rsid w:val="00084F46"/>
    <w:rsid w:val="00091E7B"/>
    <w:rsid w:val="000958C5"/>
    <w:rsid w:val="000A0A3D"/>
    <w:rsid w:val="000A377B"/>
    <w:rsid w:val="000B0BCB"/>
    <w:rsid w:val="000B6212"/>
    <w:rsid w:val="000B7196"/>
    <w:rsid w:val="000C6D6A"/>
    <w:rsid w:val="000D1E82"/>
    <w:rsid w:val="000E155E"/>
    <w:rsid w:val="000E24AC"/>
    <w:rsid w:val="000E624A"/>
    <w:rsid w:val="000F0289"/>
    <w:rsid w:val="000F4842"/>
    <w:rsid w:val="00101957"/>
    <w:rsid w:val="0010229B"/>
    <w:rsid w:val="001213FC"/>
    <w:rsid w:val="00122F65"/>
    <w:rsid w:val="001237E7"/>
    <w:rsid w:val="0012413E"/>
    <w:rsid w:val="001251B8"/>
    <w:rsid w:val="001270A2"/>
    <w:rsid w:val="00132E4A"/>
    <w:rsid w:val="00134B8A"/>
    <w:rsid w:val="0015474B"/>
    <w:rsid w:val="0015623B"/>
    <w:rsid w:val="00157D84"/>
    <w:rsid w:val="00161EE5"/>
    <w:rsid w:val="00171931"/>
    <w:rsid w:val="00171BBD"/>
    <w:rsid w:val="00181DE9"/>
    <w:rsid w:val="00185856"/>
    <w:rsid w:val="00196E99"/>
    <w:rsid w:val="001A25C6"/>
    <w:rsid w:val="001B09F6"/>
    <w:rsid w:val="001B7FA0"/>
    <w:rsid w:val="001E0CAB"/>
    <w:rsid w:val="001E1FE2"/>
    <w:rsid w:val="001E7D64"/>
    <w:rsid w:val="001F191F"/>
    <w:rsid w:val="001F4DAF"/>
    <w:rsid w:val="001F6150"/>
    <w:rsid w:val="00201166"/>
    <w:rsid w:val="00210956"/>
    <w:rsid w:val="00214365"/>
    <w:rsid w:val="0021513A"/>
    <w:rsid w:val="00216D02"/>
    <w:rsid w:val="00217373"/>
    <w:rsid w:val="00220D38"/>
    <w:rsid w:val="002224A3"/>
    <w:rsid w:val="0022735F"/>
    <w:rsid w:val="00230675"/>
    <w:rsid w:val="00235590"/>
    <w:rsid w:val="00242247"/>
    <w:rsid w:val="00242A97"/>
    <w:rsid w:val="00242FB7"/>
    <w:rsid w:val="00243103"/>
    <w:rsid w:val="002436FF"/>
    <w:rsid w:val="0027200C"/>
    <w:rsid w:val="00282A9A"/>
    <w:rsid w:val="002963A4"/>
    <w:rsid w:val="002A735B"/>
    <w:rsid w:val="002B3351"/>
    <w:rsid w:val="002C62DC"/>
    <w:rsid w:val="002D02E9"/>
    <w:rsid w:val="002D4EA1"/>
    <w:rsid w:val="003105E9"/>
    <w:rsid w:val="00311854"/>
    <w:rsid w:val="00312826"/>
    <w:rsid w:val="00314002"/>
    <w:rsid w:val="0032794D"/>
    <w:rsid w:val="00332C21"/>
    <w:rsid w:val="003408BD"/>
    <w:rsid w:val="00346DE9"/>
    <w:rsid w:val="00350A19"/>
    <w:rsid w:val="003545EA"/>
    <w:rsid w:val="003622AA"/>
    <w:rsid w:val="00380F8E"/>
    <w:rsid w:val="00396723"/>
    <w:rsid w:val="003A6FF6"/>
    <w:rsid w:val="003C543E"/>
    <w:rsid w:val="003C55B0"/>
    <w:rsid w:val="003D0440"/>
    <w:rsid w:val="003D6038"/>
    <w:rsid w:val="003E24DF"/>
    <w:rsid w:val="00401EE9"/>
    <w:rsid w:val="00402142"/>
    <w:rsid w:val="00404AF1"/>
    <w:rsid w:val="00414531"/>
    <w:rsid w:val="00423E1F"/>
    <w:rsid w:val="00424CE3"/>
    <w:rsid w:val="00433A2D"/>
    <w:rsid w:val="00435EEB"/>
    <w:rsid w:val="00436992"/>
    <w:rsid w:val="00437625"/>
    <w:rsid w:val="0044090C"/>
    <w:rsid w:val="00441C9B"/>
    <w:rsid w:val="00446EFD"/>
    <w:rsid w:val="00451163"/>
    <w:rsid w:val="00452797"/>
    <w:rsid w:val="00454F62"/>
    <w:rsid w:val="00466ACE"/>
    <w:rsid w:val="004670DF"/>
    <w:rsid w:val="00473202"/>
    <w:rsid w:val="00483AD3"/>
    <w:rsid w:val="00484AA8"/>
    <w:rsid w:val="004960DC"/>
    <w:rsid w:val="004B7198"/>
    <w:rsid w:val="004C3925"/>
    <w:rsid w:val="004C4E18"/>
    <w:rsid w:val="004D4E72"/>
    <w:rsid w:val="004E0A7F"/>
    <w:rsid w:val="004F2790"/>
    <w:rsid w:val="004F4E2E"/>
    <w:rsid w:val="004F58EC"/>
    <w:rsid w:val="00507A6C"/>
    <w:rsid w:val="005172B9"/>
    <w:rsid w:val="00526A7C"/>
    <w:rsid w:val="00536D91"/>
    <w:rsid w:val="00542DF9"/>
    <w:rsid w:val="00566AF1"/>
    <w:rsid w:val="00575898"/>
    <w:rsid w:val="00582A12"/>
    <w:rsid w:val="00597A0C"/>
    <w:rsid w:val="005A473D"/>
    <w:rsid w:val="005A4889"/>
    <w:rsid w:val="005C2D14"/>
    <w:rsid w:val="005E0FEA"/>
    <w:rsid w:val="005E57BB"/>
    <w:rsid w:val="0060144C"/>
    <w:rsid w:val="0060234C"/>
    <w:rsid w:val="006044BA"/>
    <w:rsid w:val="006121A0"/>
    <w:rsid w:val="0061289D"/>
    <w:rsid w:val="00621539"/>
    <w:rsid w:val="00631A79"/>
    <w:rsid w:val="0065272A"/>
    <w:rsid w:val="0065686C"/>
    <w:rsid w:val="00661A9F"/>
    <w:rsid w:val="006703B7"/>
    <w:rsid w:val="006704AC"/>
    <w:rsid w:val="00671CCA"/>
    <w:rsid w:val="00681E78"/>
    <w:rsid w:val="00697736"/>
    <w:rsid w:val="00697A19"/>
    <w:rsid w:val="006A054E"/>
    <w:rsid w:val="006A4F83"/>
    <w:rsid w:val="006B070A"/>
    <w:rsid w:val="006C3AF6"/>
    <w:rsid w:val="006D2FA1"/>
    <w:rsid w:val="006E0D54"/>
    <w:rsid w:val="006E643E"/>
    <w:rsid w:val="006F6CEE"/>
    <w:rsid w:val="006F6EC3"/>
    <w:rsid w:val="007016BA"/>
    <w:rsid w:val="00702D73"/>
    <w:rsid w:val="007059B7"/>
    <w:rsid w:val="007147D6"/>
    <w:rsid w:val="00720A04"/>
    <w:rsid w:val="007357F7"/>
    <w:rsid w:val="00742B30"/>
    <w:rsid w:val="007471F5"/>
    <w:rsid w:val="0075178C"/>
    <w:rsid w:val="00767AD4"/>
    <w:rsid w:val="007765F2"/>
    <w:rsid w:val="00782E19"/>
    <w:rsid w:val="007A01B8"/>
    <w:rsid w:val="007A332F"/>
    <w:rsid w:val="007A4025"/>
    <w:rsid w:val="007A554F"/>
    <w:rsid w:val="007B4B53"/>
    <w:rsid w:val="007B7DA2"/>
    <w:rsid w:val="007D4ADF"/>
    <w:rsid w:val="007E0C9A"/>
    <w:rsid w:val="007E23A9"/>
    <w:rsid w:val="007E3FDD"/>
    <w:rsid w:val="007F1FAA"/>
    <w:rsid w:val="007F7305"/>
    <w:rsid w:val="008016EA"/>
    <w:rsid w:val="00807D05"/>
    <w:rsid w:val="0081041E"/>
    <w:rsid w:val="0081220D"/>
    <w:rsid w:val="0081734E"/>
    <w:rsid w:val="008236EC"/>
    <w:rsid w:val="0085036F"/>
    <w:rsid w:val="00850EE2"/>
    <w:rsid w:val="00857556"/>
    <w:rsid w:val="00861FA8"/>
    <w:rsid w:val="00862308"/>
    <w:rsid w:val="00884262"/>
    <w:rsid w:val="00886C43"/>
    <w:rsid w:val="00892AF4"/>
    <w:rsid w:val="00893063"/>
    <w:rsid w:val="008A6F18"/>
    <w:rsid w:val="008C39EA"/>
    <w:rsid w:val="008D526D"/>
    <w:rsid w:val="008D5899"/>
    <w:rsid w:val="008E5095"/>
    <w:rsid w:val="008F2E5E"/>
    <w:rsid w:val="008F4550"/>
    <w:rsid w:val="008F79E5"/>
    <w:rsid w:val="0091621F"/>
    <w:rsid w:val="0092124C"/>
    <w:rsid w:val="00922E40"/>
    <w:rsid w:val="00923A96"/>
    <w:rsid w:val="0093242A"/>
    <w:rsid w:val="00942652"/>
    <w:rsid w:val="00945F70"/>
    <w:rsid w:val="009571EC"/>
    <w:rsid w:val="00960F4C"/>
    <w:rsid w:val="00963A5D"/>
    <w:rsid w:val="0097753D"/>
    <w:rsid w:val="00990610"/>
    <w:rsid w:val="009A56AD"/>
    <w:rsid w:val="009B22C9"/>
    <w:rsid w:val="009B64FA"/>
    <w:rsid w:val="009B7763"/>
    <w:rsid w:val="009C0F29"/>
    <w:rsid w:val="009C1B90"/>
    <w:rsid w:val="009C45D8"/>
    <w:rsid w:val="009D2CA7"/>
    <w:rsid w:val="009D48ED"/>
    <w:rsid w:val="009E5398"/>
    <w:rsid w:val="009E7E4B"/>
    <w:rsid w:val="009F4D82"/>
    <w:rsid w:val="009F63BC"/>
    <w:rsid w:val="009F6E79"/>
    <w:rsid w:val="00A052A4"/>
    <w:rsid w:val="00A14D13"/>
    <w:rsid w:val="00A346A5"/>
    <w:rsid w:val="00A40402"/>
    <w:rsid w:val="00A44F53"/>
    <w:rsid w:val="00A52633"/>
    <w:rsid w:val="00A52A9F"/>
    <w:rsid w:val="00A61F74"/>
    <w:rsid w:val="00A62DA0"/>
    <w:rsid w:val="00A67749"/>
    <w:rsid w:val="00A80A7E"/>
    <w:rsid w:val="00A813BA"/>
    <w:rsid w:val="00A86641"/>
    <w:rsid w:val="00A8794E"/>
    <w:rsid w:val="00A97383"/>
    <w:rsid w:val="00AC26B8"/>
    <w:rsid w:val="00AC68D8"/>
    <w:rsid w:val="00AD49E7"/>
    <w:rsid w:val="00AD4AB1"/>
    <w:rsid w:val="00AE35DB"/>
    <w:rsid w:val="00AE540B"/>
    <w:rsid w:val="00AE5F17"/>
    <w:rsid w:val="00B05889"/>
    <w:rsid w:val="00B13D6C"/>
    <w:rsid w:val="00B15FC9"/>
    <w:rsid w:val="00B20E0E"/>
    <w:rsid w:val="00B2726F"/>
    <w:rsid w:val="00B32F3C"/>
    <w:rsid w:val="00B36E64"/>
    <w:rsid w:val="00B517C9"/>
    <w:rsid w:val="00B65101"/>
    <w:rsid w:val="00B669AB"/>
    <w:rsid w:val="00B72B00"/>
    <w:rsid w:val="00B85ACE"/>
    <w:rsid w:val="00B908C4"/>
    <w:rsid w:val="00BA7CE9"/>
    <w:rsid w:val="00BB5A21"/>
    <w:rsid w:val="00BD2BCC"/>
    <w:rsid w:val="00BD7DCB"/>
    <w:rsid w:val="00BF40A1"/>
    <w:rsid w:val="00C04A23"/>
    <w:rsid w:val="00C07A93"/>
    <w:rsid w:val="00C10B93"/>
    <w:rsid w:val="00C455D1"/>
    <w:rsid w:val="00C46189"/>
    <w:rsid w:val="00C5153D"/>
    <w:rsid w:val="00C567D2"/>
    <w:rsid w:val="00C61177"/>
    <w:rsid w:val="00C63B41"/>
    <w:rsid w:val="00C64545"/>
    <w:rsid w:val="00C657A2"/>
    <w:rsid w:val="00C72E2A"/>
    <w:rsid w:val="00C74A17"/>
    <w:rsid w:val="00C76675"/>
    <w:rsid w:val="00C76EDF"/>
    <w:rsid w:val="00C90AC3"/>
    <w:rsid w:val="00C95254"/>
    <w:rsid w:val="00C96A11"/>
    <w:rsid w:val="00C97097"/>
    <w:rsid w:val="00CA1EE3"/>
    <w:rsid w:val="00CB3CE8"/>
    <w:rsid w:val="00CB4C23"/>
    <w:rsid w:val="00CC0777"/>
    <w:rsid w:val="00CD23B3"/>
    <w:rsid w:val="00CD7D22"/>
    <w:rsid w:val="00CE1260"/>
    <w:rsid w:val="00CE2200"/>
    <w:rsid w:val="00CE23A1"/>
    <w:rsid w:val="00CF3128"/>
    <w:rsid w:val="00CF4FEB"/>
    <w:rsid w:val="00CF69A1"/>
    <w:rsid w:val="00D03317"/>
    <w:rsid w:val="00D075E6"/>
    <w:rsid w:val="00D10D37"/>
    <w:rsid w:val="00D266AE"/>
    <w:rsid w:val="00D36519"/>
    <w:rsid w:val="00D4036D"/>
    <w:rsid w:val="00D4531A"/>
    <w:rsid w:val="00D5591D"/>
    <w:rsid w:val="00D57ADC"/>
    <w:rsid w:val="00D62EB4"/>
    <w:rsid w:val="00D77B68"/>
    <w:rsid w:val="00D87F12"/>
    <w:rsid w:val="00D959CF"/>
    <w:rsid w:val="00D9717B"/>
    <w:rsid w:val="00DA2F8C"/>
    <w:rsid w:val="00DB39A1"/>
    <w:rsid w:val="00DB3F35"/>
    <w:rsid w:val="00DC6256"/>
    <w:rsid w:val="00DD2244"/>
    <w:rsid w:val="00DD27AD"/>
    <w:rsid w:val="00DD401B"/>
    <w:rsid w:val="00DE53C7"/>
    <w:rsid w:val="00DE619D"/>
    <w:rsid w:val="00DF3DD9"/>
    <w:rsid w:val="00E01E0B"/>
    <w:rsid w:val="00E02DE6"/>
    <w:rsid w:val="00E02DF3"/>
    <w:rsid w:val="00E07990"/>
    <w:rsid w:val="00E15708"/>
    <w:rsid w:val="00E24993"/>
    <w:rsid w:val="00E3056E"/>
    <w:rsid w:val="00E32DF8"/>
    <w:rsid w:val="00E4383C"/>
    <w:rsid w:val="00E43DB1"/>
    <w:rsid w:val="00E73358"/>
    <w:rsid w:val="00E7614E"/>
    <w:rsid w:val="00E86AB8"/>
    <w:rsid w:val="00E943D2"/>
    <w:rsid w:val="00E954B4"/>
    <w:rsid w:val="00E95DA7"/>
    <w:rsid w:val="00E97952"/>
    <w:rsid w:val="00EA2576"/>
    <w:rsid w:val="00EB3589"/>
    <w:rsid w:val="00EC43D2"/>
    <w:rsid w:val="00EC46D8"/>
    <w:rsid w:val="00ED67B4"/>
    <w:rsid w:val="00EE5A41"/>
    <w:rsid w:val="00F01C3B"/>
    <w:rsid w:val="00F062FC"/>
    <w:rsid w:val="00F14BC5"/>
    <w:rsid w:val="00F21535"/>
    <w:rsid w:val="00F256F4"/>
    <w:rsid w:val="00F36925"/>
    <w:rsid w:val="00F45D96"/>
    <w:rsid w:val="00F539A4"/>
    <w:rsid w:val="00F55752"/>
    <w:rsid w:val="00F570A9"/>
    <w:rsid w:val="00F67A4C"/>
    <w:rsid w:val="00F715FC"/>
    <w:rsid w:val="00F73225"/>
    <w:rsid w:val="00F81FCF"/>
    <w:rsid w:val="00F90F00"/>
    <w:rsid w:val="00F922BC"/>
    <w:rsid w:val="00F924B4"/>
    <w:rsid w:val="00FB5123"/>
    <w:rsid w:val="00FC72FD"/>
    <w:rsid w:val="00FD1E29"/>
    <w:rsid w:val="00FD49F9"/>
    <w:rsid w:val="00FD4DBF"/>
    <w:rsid w:val="00FE5AF9"/>
    <w:rsid w:val="00FF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E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FC"/>
  </w:style>
  <w:style w:type="paragraph" w:styleId="1">
    <w:name w:val="heading 1"/>
    <w:basedOn w:val="a"/>
    <w:next w:val="a"/>
    <w:link w:val="10"/>
    <w:uiPriority w:val="9"/>
    <w:qFormat/>
    <w:rsid w:val="00440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0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09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44090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090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List Paragraph"/>
    <w:basedOn w:val="a"/>
    <w:uiPriority w:val="34"/>
    <w:qFormat/>
    <w:rsid w:val="004409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0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4090C"/>
  </w:style>
  <w:style w:type="character" w:customStyle="1" w:styleId="s10">
    <w:name w:val="s_10"/>
    <w:basedOn w:val="a0"/>
    <w:rsid w:val="0044090C"/>
  </w:style>
  <w:style w:type="paragraph" w:styleId="a6">
    <w:name w:val="No Spacing"/>
    <w:link w:val="a7"/>
    <w:uiPriority w:val="1"/>
    <w:qFormat/>
    <w:rsid w:val="0044090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44090C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qFormat/>
    <w:rsid w:val="004409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409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2BCC"/>
    <w:pPr>
      <w:tabs>
        <w:tab w:val="left" w:pos="851"/>
        <w:tab w:val="left" w:pos="1100"/>
        <w:tab w:val="right" w:leader="dot" w:pos="9923"/>
      </w:tabs>
      <w:spacing w:after="0" w:line="36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4090C"/>
    <w:pPr>
      <w:outlineLvl w:val="9"/>
    </w:pPr>
    <w:rPr>
      <w:lang w:eastAsia="ru-RU"/>
    </w:rPr>
  </w:style>
  <w:style w:type="character" w:styleId="a9">
    <w:name w:val="Hyperlink"/>
    <w:basedOn w:val="a0"/>
    <w:uiPriority w:val="99"/>
    <w:unhideWhenUsed/>
    <w:rsid w:val="0044090C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44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090C"/>
  </w:style>
  <w:style w:type="paragraph" w:styleId="ac">
    <w:name w:val="footer"/>
    <w:basedOn w:val="a"/>
    <w:link w:val="ad"/>
    <w:uiPriority w:val="99"/>
    <w:unhideWhenUsed/>
    <w:rsid w:val="0044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090C"/>
  </w:style>
  <w:style w:type="paragraph" w:styleId="21">
    <w:name w:val="toc 2"/>
    <w:basedOn w:val="a"/>
    <w:next w:val="a"/>
    <w:autoRedefine/>
    <w:uiPriority w:val="39"/>
    <w:unhideWhenUsed/>
    <w:rsid w:val="0044090C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44090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wmi-callto">
    <w:name w:val="wmi-callto"/>
    <w:basedOn w:val="a0"/>
    <w:rsid w:val="0044090C"/>
  </w:style>
  <w:style w:type="paragraph" w:styleId="ae">
    <w:name w:val="Plain Text"/>
    <w:basedOn w:val="a"/>
    <w:link w:val="af"/>
    <w:rsid w:val="004409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4090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4090C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0">
    <w:name w:val="Normal (Web)"/>
    <w:basedOn w:val="a"/>
    <w:uiPriority w:val="99"/>
    <w:unhideWhenUsed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09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39"/>
    <w:rsid w:val="00440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Standard"/>
    <w:rsid w:val="0044090C"/>
    <w:pPr>
      <w:spacing w:before="280" w:after="280"/>
    </w:pPr>
    <w:rPr>
      <w:rFonts w:eastAsia="Times New Roman" w:cs="Times New Roman"/>
    </w:rPr>
  </w:style>
  <w:style w:type="paragraph" w:customStyle="1" w:styleId="af2">
    <w:name w:val="Стиль"/>
    <w:rsid w:val="00440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autoRedefine/>
    <w:rsid w:val="0044090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Title">
    <w:name w:val="ConsPlusTitle"/>
    <w:uiPriority w:val="99"/>
    <w:qFormat/>
    <w:rsid w:val="004409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Strong"/>
    <w:uiPriority w:val="22"/>
    <w:qFormat/>
    <w:rsid w:val="0044090C"/>
    <w:rPr>
      <w:b/>
      <w:bCs/>
    </w:rPr>
  </w:style>
  <w:style w:type="paragraph" w:styleId="31">
    <w:name w:val="toc 3"/>
    <w:basedOn w:val="a"/>
    <w:next w:val="a"/>
    <w:autoRedefine/>
    <w:uiPriority w:val="39"/>
    <w:unhideWhenUsed/>
    <w:rsid w:val="0044090C"/>
    <w:pPr>
      <w:spacing w:after="100"/>
      <w:ind w:left="440"/>
    </w:pPr>
  </w:style>
  <w:style w:type="paragraph" w:customStyle="1" w:styleId="12">
    <w:name w:val="Без интервала1"/>
    <w:next w:val="a6"/>
    <w:uiPriority w:val="1"/>
    <w:qFormat/>
    <w:rsid w:val="0044090C"/>
    <w:pPr>
      <w:spacing w:after="0" w:line="240" w:lineRule="auto"/>
    </w:pPr>
    <w:rPr>
      <w:rFonts w:eastAsia="Calibri"/>
    </w:rPr>
  </w:style>
  <w:style w:type="paragraph" w:customStyle="1" w:styleId="pcenter">
    <w:name w:val="pcenter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44090C"/>
  </w:style>
  <w:style w:type="paragraph" w:styleId="af4">
    <w:name w:val="Document Map"/>
    <w:basedOn w:val="a"/>
    <w:link w:val="af5"/>
    <w:uiPriority w:val="99"/>
    <w:semiHidden/>
    <w:unhideWhenUsed/>
    <w:rsid w:val="0044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4090C"/>
    <w:rPr>
      <w:rFonts w:ascii="Tahoma" w:hAnsi="Tahoma" w:cs="Tahoma"/>
      <w:sz w:val="16"/>
      <w:szCs w:val="16"/>
    </w:rPr>
  </w:style>
  <w:style w:type="paragraph" w:customStyle="1" w:styleId="23">
    <w:name w:val="Основной текст2"/>
    <w:basedOn w:val="a"/>
    <w:qFormat/>
    <w:rsid w:val="0044090C"/>
    <w:pPr>
      <w:widowControl w:val="0"/>
      <w:shd w:val="clear" w:color="auto" w:fill="FFFFFF"/>
      <w:spacing w:before="480" w:after="0" w:line="269" w:lineRule="exact"/>
    </w:pPr>
    <w:rPr>
      <w:rFonts w:ascii="Garamond" w:eastAsia="Garamond" w:hAnsi="Garamond" w:cs="Garamond"/>
      <w:color w:val="000000"/>
      <w:sz w:val="23"/>
      <w:szCs w:val="23"/>
      <w:lang w:eastAsia="ru-RU"/>
    </w:rPr>
  </w:style>
  <w:style w:type="paragraph" w:customStyle="1" w:styleId="db9fe9049761426654245bb2dd862eecmsonormal">
    <w:name w:val="db9fe9049761426654245bb2dd862eecmsonormal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4090C"/>
    <w:rPr>
      <w:i/>
      <w:iCs/>
    </w:rPr>
  </w:style>
  <w:style w:type="paragraph" w:customStyle="1" w:styleId="ConsPlusNonformat">
    <w:name w:val="ConsPlusNonformat"/>
    <w:uiPriority w:val="99"/>
    <w:rsid w:val="00440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02D73"/>
    <w:rPr>
      <w:rFonts w:ascii="Calibri" w:eastAsia="Times New Roman" w:hAnsi="Calibri" w:cs="Calibri"/>
      <w:szCs w:val="20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423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7147D6"/>
  </w:style>
  <w:style w:type="paragraph" w:customStyle="1" w:styleId="af8">
    <w:name w:val="Содержимое таблицы"/>
    <w:basedOn w:val="a"/>
    <w:qFormat/>
    <w:rsid w:val="0075178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FC"/>
  </w:style>
  <w:style w:type="paragraph" w:styleId="1">
    <w:name w:val="heading 1"/>
    <w:basedOn w:val="a"/>
    <w:next w:val="a"/>
    <w:link w:val="10"/>
    <w:uiPriority w:val="9"/>
    <w:qFormat/>
    <w:rsid w:val="00440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0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09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44090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090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List Paragraph"/>
    <w:basedOn w:val="a"/>
    <w:uiPriority w:val="34"/>
    <w:qFormat/>
    <w:rsid w:val="004409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0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4090C"/>
  </w:style>
  <w:style w:type="character" w:customStyle="1" w:styleId="s10">
    <w:name w:val="s_10"/>
    <w:basedOn w:val="a0"/>
    <w:rsid w:val="0044090C"/>
  </w:style>
  <w:style w:type="paragraph" w:styleId="a6">
    <w:name w:val="No Spacing"/>
    <w:link w:val="a7"/>
    <w:uiPriority w:val="1"/>
    <w:qFormat/>
    <w:rsid w:val="0044090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44090C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qFormat/>
    <w:rsid w:val="004409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409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2BCC"/>
    <w:pPr>
      <w:tabs>
        <w:tab w:val="left" w:pos="851"/>
        <w:tab w:val="left" w:pos="1100"/>
        <w:tab w:val="right" w:leader="dot" w:pos="9923"/>
      </w:tabs>
      <w:spacing w:after="0" w:line="36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4090C"/>
    <w:pPr>
      <w:outlineLvl w:val="9"/>
    </w:pPr>
    <w:rPr>
      <w:lang w:eastAsia="ru-RU"/>
    </w:rPr>
  </w:style>
  <w:style w:type="character" w:styleId="a9">
    <w:name w:val="Hyperlink"/>
    <w:basedOn w:val="a0"/>
    <w:uiPriority w:val="99"/>
    <w:unhideWhenUsed/>
    <w:rsid w:val="0044090C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44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090C"/>
  </w:style>
  <w:style w:type="paragraph" w:styleId="ac">
    <w:name w:val="footer"/>
    <w:basedOn w:val="a"/>
    <w:link w:val="ad"/>
    <w:uiPriority w:val="99"/>
    <w:unhideWhenUsed/>
    <w:rsid w:val="0044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090C"/>
  </w:style>
  <w:style w:type="paragraph" w:styleId="21">
    <w:name w:val="toc 2"/>
    <w:basedOn w:val="a"/>
    <w:next w:val="a"/>
    <w:autoRedefine/>
    <w:uiPriority w:val="39"/>
    <w:unhideWhenUsed/>
    <w:rsid w:val="0044090C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44090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wmi-callto">
    <w:name w:val="wmi-callto"/>
    <w:basedOn w:val="a0"/>
    <w:rsid w:val="0044090C"/>
  </w:style>
  <w:style w:type="paragraph" w:styleId="ae">
    <w:name w:val="Plain Text"/>
    <w:basedOn w:val="a"/>
    <w:link w:val="af"/>
    <w:rsid w:val="004409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4090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4090C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0">
    <w:name w:val="Normal (Web)"/>
    <w:basedOn w:val="a"/>
    <w:uiPriority w:val="99"/>
    <w:unhideWhenUsed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09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39"/>
    <w:rsid w:val="00440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Standard"/>
    <w:rsid w:val="0044090C"/>
    <w:pPr>
      <w:spacing w:before="280" w:after="280"/>
    </w:pPr>
    <w:rPr>
      <w:rFonts w:eastAsia="Times New Roman" w:cs="Times New Roman"/>
    </w:rPr>
  </w:style>
  <w:style w:type="paragraph" w:customStyle="1" w:styleId="af2">
    <w:name w:val="Стиль"/>
    <w:rsid w:val="00440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autoRedefine/>
    <w:rsid w:val="0044090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Title">
    <w:name w:val="ConsPlusTitle"/>
    <w:uiPriority w:val="99"/>
    <w:qFormat/>
    <w:rsid w:val="004409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Strong"/>
    <w:uiPriority w:val="22"/>
    <w:qFormat/>
    <w:rsid w:val="0044090C"/>
    <w:rPr>
      <w:b/>
      <w:bCs/>
    </w:rPr>
  </w:style>
  <w:style w:type="paragraph" w:styleId="31">
    <w:name w:val="toc 3"/>
    <w:basedOn w:val="a"/>
    <w:next w:val="a"/>
    <w:autoRedefine/>
    <w:uiPriority w:val="39"/>
    <w:unhideWhenUsed/>
    <w:rsid w:val="0044090C"/>
    <w:pPr>
      <w:spacing w:after="100"/>
      <w:ind w:left="440"/>
    </w:pPr>
  </w:style>
  <w:style w:type="paragraph" w:customStyle="1" w:styleId="12">
    <w:name w:val="Без интервала1"/>
    <w:next w:val="a6"/>
    <w:uiPriority w:val="1"/>
    <w:qFormat/>
    <w:rsid w:val="0044090C"/>
    <w:pPr>
      <w:spacing w:after="0" w:line="240" w:lineRule="auto"/>
    </w:pPr>
    <w:rPr>
      <w:rFonts w:eastAsia="Calibri"/>
    </w:rPr>
  </w:style>
  <w:style w:type="paragraph" w:customStyle="1" w:styleId="pcenter">
    <w:name w:val="pcenter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44090C"/>
  </w:style>
  <w:style w:type="paragraph" w:styleId="af4">
    <w:name w:val="Document Map"/>
    <w:basedOn w:val="a"/>
    <w:link w:val="af5"/>
    <w:uiPriority w:val="99"/>
    <w:semiHidden/>
    <w:unhideWhenUsed/>
    <w:rsid w:val="0044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4090C"/>
    <w:rPr>
      <w:rFonts w:ascii="Tahoma" w:hAnsi="Tahoma" w:cs="Tahoma"/>
      <w:sz w:val="16"/>
      <w:szCs w:val="16"/>
    </w:rPr>
  </w:style>
  <w:style w:type="paragraph" w:customStyle="1" w:styleId="23">
    <w:name w:val="Основной текст2"/>
    <w:basedOn w:val="a"/>
    <w:qFormat/>
    <w:rsid w:val="0044090C"/>
    <w:pPr>
      <w:widowControl w:val="0"/>
      <w:shd w:val="clear" w:color="auto" w:fill="FFFFFF"/>
      <w:spacing w:before="480" w:after="0" w:line="269" w:lineRule="exact"/>
    </w:pPr>
    <w:rPr>
      <w:rFonts w:ascii="Garamond" w:eastAsia="Garamond" w:hAnsi="Garamond" w:cs="Garamond"/>
      <w:color w:val="000000"/>
      <w:sz w:val="23"/>
      <w:szCs w:val="23"/>
      <w:lang w:eastAsia="ru-RU"/>
    </w:rPr>
  </w:style>
  <w:style w:type="paragraph" w:customStyle="1" w:styleId="db9fe9049761426654245bb2dd862eecmsonormal">
    <w:name w:val="db9fe9049761426654245bb2dd862eecmsonormal"/>
    <w:basedOn w:val="a"/>
    <w:rsid w:val="0044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4090C"/>
    <w:rPr>
      <w:i/>
      <w:iCs/>
    </w:rPr>
  </w:style>
  <w:style w:type="paragraph" w:customStyle="1" w:styleId="ConsPlusNonformat">
    <w:name w:val="ConsPlusNonformat"/>
    <w:uiPriority w:val="99"/>
    <w:rsid w:val="00440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02D73"/>
    <w:rPr>
      <w:rFonts w:ascii="Calibri" w:eastAsia="Times New Roman" w:hAnsi="Calibri" w:cs="Calibri"/>
      <w:szCs w:val="20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423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7147D6"/>
  </w:style>
  <w:style w:type="paragraph" w:customStyle="1" w:styleId="af8">
    <w:name w:val="Содержимое таблицы"/>
    <w:basedOn w:val="a"/>
    <w:qFormat/>
    <w:rsid w:val="0075178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3E2A-86E0-411C-AB1B-4A0E61AD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45</Pages>
  <Words>13731</Words>
  <Characters>78273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ViktorovaMS</dc:creator>
  <cp:keywords/>
  <dc:description/>
  <cp:lastModifiedBy>я</cp:lastModifiedBy>
  <cp:revision>81</cp:revision>
  <cp:lastPrinted>2022-11-05T04:23:00Z</cp:lastPrinted>
  <dcterms:created xsi:type="dcterms:W3CDTF">2020-11-18T05:44:00Z</dcterms:created>
  <dcterms:modified xsi:type="dcterms:W3CDTF">2022-11-05T05:31:00Z</dcterms:modified>
</cp:coreProperties>
</file>