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DC" w:rsidRPr="001B2EDC" w:rsidRDefault="00641ADE" w:rsidP="00DD129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8B57B1" w:rsidRDefault="008B57B1" w:rsidP="008B57B1">
      <w:pPr>
        <w:widowControl w:val="0"/>
        <w:tabs>
          <w:tab w:val="left" w:pos="52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 Коллективному договору</w:t>
      </w:r>
    </w:p>
    <w:p w:rsidR="008B57B1" w:rsidRDefault="008B57B1" w:rsidP="008B57B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7B1" w:rsidRPr="00B8425A" w:rsidRDefault="008B57B1" w:rsidP="008B57B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25A">
        <w:rPr>
          <w:rFonts w:ascii="Times New Roman" w:hAnsi="Times New Roman" w:cs="Times New Roman"/>
          <w:sz w:val="24"/>
          <w:szCs w:val="24"/>
        </w:rPr>
        <w:t>СОГЛАСОВАНО                                                                     УТВЕРЖДАЮ:</w:t>
      </w:r>
    </w:p>
    <w:p w:rsidR="008B57B1" w:rsidRPr="00B8425A" w:rsidRDefault="008B57B1" w:rsidP="008B57B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25A">
        <w:rPr>
          <w:rFonts w:ascii="Times New Roman" w:hAnsi="Times New Roman" w:cs="Times New Roman"/>
          <w:sz w:val="24"/>
          <w:szCs w:val="24"/>
        </w:rPr>
        <w:t xml:space="preserve">Председатель ПК                                                                        Директор КДЦ        </w:t>
      </w:r>
    </w:p>
    <w:p w:rsidR="008B57B1" w:rsidRPr="00B8425A" w:rsidRDefault="008B57B1" w:rsidP="008B57B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25A">
        <w:rPr>
          <w:rFonts w:ascii="Times New Roman" w:hAnsi="Times New Roman" w:cs="Times New Roman"/>
          <w:sz w:val="24"/>
          <w:szCs w:val="24"/>
        </w:rPr>
        <w:t xml:space="preserve">МКУК «Лебедевский КДЦ»                                                 МКУК «Лебедевский КДЦ»                                                 </w:t>
      </w:r>
    </w:p>
    <w:p w:rsidR="008B57B1" w:rsidRPr="00B8425A" w:rsidRDefault="008B57B1" w:rsidP="008B57B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25A">
        <w:rPr>
          <w:rFonts w:ascii="Times New Roman" w:hAnsi="Times New Roman" w:cs="Times New Roman"/>
          <w:sz w:val="24"/>
          <w:szCs w:val="24"/>
        </w:rPr>
        <w:t xml:space="preserve"> _________________</w:t>
      </w:r>
      <w:proofErr w:type="spellStart"/>
      <w:r w:rsidRPr="00B8425A">
        <w:rPr>
          <w:rFonts w:ascii="Times New Roman" w:hAnsi="Times New Roman" w:cs="Times New Roman"/>
          <w:sz w:val="24"/>
          <w:szCs w:val="24"/>
        </w:rPr>
        <w:t>Е.В.Несяева</w:t>
      </w:r>
      <w:proofErr w:type="spellEnd"/>
      <w:r w:rsidRPr="00B8425A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_____________Е.А.Шмакова</w:t>
      </w:r>
      <w:proofErr w:type="gramStart"/>
      <w:r w:rsidRPr="00B8425A">
        <w:rPr>
          <w:rFonts w:ascii="Times New Roman" w:hAnsi="Times New Roman" w:cs="Times New Roman"/>
          <w:sz w:val="24"/>
          <w:szCs w:val="24"/>
        </w:rPr>
        <w:t xml:space="preserve">           .</w:t>
      </w:r>
      <w:proofErr w:type="gramEnd"/>
      <w:r w:rsidRPr="00B842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8B57B1" w:rsidRPr="00B8425A" w:rsidRDefault="008B57B1" w:rsidP="008B57B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25A">
        <w:rPr>
          <w:rFonts w:ascii="Times New Roman" w:hAnsi="Times New Roman" w:cs="Times New Roman"/>
          <w:sz w:val="24"/>
          <w:szCs w:val="24"/>
        </w:rPr>
        <w:t xml:space="preserve"> «____» _________ 2023г.                                                            «____» _________ 2023г.                                                 </w:t>
      </w:r>
    </w:p>
    <w:p w:rsidR="00870560" w:rsidRDefault="00870560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70560" w:rsidRDefault="00870560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154D" w:rsidRDefault="008B57B1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ПОЛОЖЕНИЕ</w:t>
      </w:r>
    </w:p>
    <w:p w:rsidR="008B57B1" w:rsidRDefault="008B57B1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О порядке проведения аттестации работников </w:t>
      </w:r>
    </w:p>
    <w:p w:rsidR="008B57B1" w:rsidRDefault="008B57B1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муниципального казённого учреждения культуры</w:t>
      </w:r>
    </w:p>
    <w:p w:rsidR="008B57B1" w:rsidRDefault="008B57B1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«Лебедевский культурно-досуговый центр»</w:t>
      </w:r>
    </w:p>
    <w:p w:rsidR="00DD1298" w:rsidRDefault="00DD1298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1298" w:rsidRDefault="008B57B1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1.Общие положения.</w:t>
      </w:r>
    </w:p>
    <w:p w:rsidR="008B57B1" w:rsidRDefault="008B57B1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B57B1">
        <w:rPr>
          <w:rFonts w:ascii="Times New Roman" w:hAnsi="Times New Roman" w:cs="Times New Roman"/>
          <w:sz w:val="28"/>
          <w:szCs w:val="28"/>
          <w:lang w:eastAsia="ru-RU"/>
        </w:rPr>
        <w:t>Аттестация работников МКУК «</w:t>
      </w:r>
      <w:proofErr w:type="gramStart"/>
      <w:r w:rsidRPr="008B57B1">
        <w:rPr>
          <w:rFonts w:ascii="Times New Roman" w:hAnsi="Times New Roman" w:cs="Times New Roman"/>
          <w:sz w:val="28"/>
          <w:szCs w:val="28"/>
          <w:lang w:eastAsia="ru-RU"/>
        </w:rPr>
        <w:t>Лебедевский</w:t>
      </w:r>
      <w:proofErr w:type="gramEnd"/>
      <w:r w:rsidRPr="008B57B1">
        <w:rPr>
          <w:rFonts w:ascii="Times New Roman" w:hAnsi="Times New Roman" w:cs="Times New Roman"/>
          <w:sz w:val="28"/>
          <w:szCs w:val="28"/>
          <w:lang w:eastAsia="ru-RU"/>
        </w:rPr>
        <w:t xml:space="preserve"> КДЦ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и проводится с целью установления </w:t>
      </w:r>
      <w:r w:rsidR="00AF1552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соответствия работника занимаемой должности, и призвана способствовать улучшению подбора, расстановки и воспитания кадров. Повышению уровня профессионального мастерства, деловой квалификации, качества и эффективности работы руководителей, творческих работников, специалистов и служащих, усилению и обеспечению более тесной связи заработной платы с результатами труда, приведению в соответствие наименование должностей с квалификационными требованиями.</w:t>
      </w:r>
    </w:p>
    <w:p w:rsidR="00AF1552" w:rsidRDefault="00AF1552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 Основными критериями при проведении аттестации служат квалификация работника и результаты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достигнутые им при исполнении должностных обязанностей. Показатели и критерии, характеризующие соответствие работника предъявляемым требованиям прилагаются в Приложении №1.</w:t>
      </w:r>
    </w:p>
    <w:p w:rsidR="00AF1552" w:rsidRDefault="00AF1552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1..3 Аттестации подлежат руководители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,. 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Творческие работники, специалисты КДЦ, заведующий СДК, культ организаторы, режиссёры,. Руководители кружков, киномеханик, звукорежиссёр.</w:t>
      </w:r>
    </w:p>
    <w:p w:rsidR="00AF1552" w:rsidRDefault="00AF1552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1.4 Аттестации не подлежат:</w:t>
      </w:r>
    </w:p>
    <w:p w:rsidR="00AF1552" w:rsidRDefault="00AF1552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-беременные женщины;</w:t>
      </w:r>
    </w:p>
    <w:p w:rsidR="00AF1552" w:rsidRDefault="00AF1552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F31AB">
        <w:rPr>
          <w:rFonts w:ascii="Times New Roman" w:hAnsi="Times New Roman" w:cs="Times New Roman"/>
          <w:sz w:val="28"/>
          <w:szCs w:val="28"/>
          <w:lang w:eastAsia="ru-RU"/>
        </w:rPr>
        <w:t>работники,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проработавшие в учреждении или по занимаемой должности меньше года.</w:t>
      </w:r>
    </w:p>
    <w:p w:rsidR="00AF1552" w:rsidRDefault="00AF1552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F31AB">
        <w:rPr>
          <w:rFonts w:ascii="Times New Roman" w:hAnsi="Times New Roman" w:cs="Times New Roman"/>
          <w:sz w:val="28"/>
          <w:szCs w:val="28"/>
          <w:lang w:eastAsia="ru-RU"/>
        </w:rPr>
        <w:t>матери, находящиеся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отпуске по уходу за ребёнком и имеющие детей в возрасте до 3-х ле</w:t>
      </w:r>
      <w:r w:rsidR="002F31AB">
        <w:rPr>
          <w:rFonts w:ascii="Times New Roman" w:hAnsi="Times New Roman" w:cs="Times New Roman"/>
          <w:sz w:val="28"/>
          <w:szCs w:val="28"/>
          <w:lang w:eastAsia="ru-RU"/>
        </w:rPr>
        <w:t>т (</w:t>
      </w:r>
      <w:r>
        <w:rPr>
          <w:rFonts w:ascii="Times New Roman" w:hAnsi="Times New Roman" w:cs="Times New Roman"/>
          <w:sz w:val="28"/>
          <w:szCs w:val="28"/>
          <w:lang w:eastAsia="ru-RU"/>
        </w:rPr>
        <w:t>их аттеста</w:t>
      </w:r>
      <w:r w:rsidR="002F31AB">
        <w:rPr>
          <w:rFonts w:ascii="Times New Roman" w:hAnsi="Times New Roman" w:cs="Times New Roman"/>
          <w:sz w:val="28"/>
          <w:szCs w:val="28"/>
          <w:lang w:eastAsia="ru-RU"/>
        </w:rPr>
        <w:t>ция проводится не ранее, чем через год после выхода из отпуска.</w:t>
      </w:r>
      <w:proofErr w:type="gramStart"/>
      <w:r w:rsidR="002F31AB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="002F31AB">
        <w:rPr>
          <w:rFonts w:ascii="Times New Roman" w:hAnsi="Times New Roman" w:cs="Times New Roman"/>
          <w:sz w:val="28"/>
          <w:szCs w:val="28"/>
          <w:lang w:eastAsia="ru-RU"/>
        </w:rPr>
        <w:t>работники, которым по роду своей  трудовой деятельности не требу</w:t>
      </w:r>
      <w:bookmarkStart w:id="0" w:name="_GoBack"/>
      <w:bookmarkEnd w:id="0"/>
      <w:r w:rsidR="002F31AB">
        <w:rPr>
          <w:rFonts w:ascii="Times New Roman" w:hAnsi="Times New Roman" w:cs="Times New Roman"/>
          <w:sz w:val="28"/>
          <w:szCs w:val="28"/>
          <w:lang w:eastAsia="ru-RU"/>
        </w:rPr>
        <w:t>ются специальные знания и навыки</w:t>
      </w:r>
    </w:p>
    <w:p w:rsidR="002F31AB" w:rsidRPr="008B57B1" w:rsidRDefault="002F31AB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207344" w:rsidRDefault="001B2EDC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0734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2. Сроки  проведения и состав аттестационной комиссии 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2.1 Аттестация руководителей, творческих работников, специалистов культурно – досугового центра проводится 1 раз в пять лет.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Аттестация работников может быть очередная (плановая) и внеочередная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(неплановая). Обстоятельствами для проведения внеплановой аттестации могут быть: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- необходимость выявления объективных причин неудовлетворительной работы одного или нескольких работников учреждения;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- способ выбора на объективной основе работника, квалификация и профессиональные качества которого позволяют занять более высокую должность;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- просьба самого работника, если он желает получить вышестоящую должность или заявить о себе как о кандидатуре на выдвижение.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2.2. Конкретные сроки и график проведения аттестации, а также состав аттестационной комиссии (председатель, секретарь, члены комиссии) утверждаются директором КДЦ по согласованию с отделом культуры 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2.3 Сроки, графики проведения аттестации, состав аттестационной комиссии, основание проведения аттестации (если аттестация внеплановая), регламент оформления результатов аттестации доводятся до сведения работников подлежащих аттестации, не менее чем за месяц до начала аттестации и излагаются в приказе об аттестации.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ab/>
        <w:t>В графике проведения аттестации указывается наименование подразделения, в котором работает аттестуемый, его ФИО, должность, дата проведения аттестации, дата  представления в аттестационную комиссию необходимых документов, должность    и фамилия ответственного за их подготовку.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В первую очередь аттестуются руководители структурных подразделений учреждений, а затем подчиненные им работники. Аттестация членов комиссии проводится на общих основаниях.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Оптимальный срок, в течение которого должна быть проведена аттестация персонала,  1 месяц.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2.4. В состав аттестационной комиссии включается председатель, секретарь, и члены комиссии, высококвалифицированные специалисты, в том числе (специалисты отдела культуры по согласованию) и представители профсоюзной организации учреждения.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2.5 Персональный состав аттестационной комиссии утверждается приказом директора КДЦ.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994656" w:rsidRDefault="001B2EDC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94656">
        <w:rPr>
          <w:rFonts w:ascii="Times New Roman" w:hAnsi="Times New Roman" w:cs="Times New Roman"/>
          <w:b/>
          <w:sz w:val="28"/>
          <w:szCs w:val="28"/>
          <w:lang w:eastAsia="ru-RU"/>
        </w:rPr>
        <w:t>3 . Порядок проведения аттестации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3.1.Проведению аттестации должна предшествовать необходимая разъяснительная и подготовительная  руководителем учреждения с целью информирования работников о задачах, условиях, и формах проведения аттестации.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3.2.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Аттестация проводится на основе объективной оценки деятельности аттестуемого работника в условиях полной гласности и при строгом соблюдении трудового законодательства. Форма аттестации 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подбирается в зависимости от специфики трудовой деятельности 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>аттестуемого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(письменное тестирование, собеседование, практическое занятие, письменный экзамен  и т.д.).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3.3. На каждого работника, подлежавшего аттестации, не позднее, чем за две недели до начала проведения аттестации его непосредственным  руководителем подготавливается 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представление, содержащее всестороннюю оценку: соответствие профессиональной подготовки работника квалификационным требованиям по должности; профессиональная компетентность; отношению к работе, и выполнению должностных обязанностей; результаты работы за прошедший период.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ab/>
        <w:t>Секретарь аттестационной комиссии не позднее, чем за две недели до даты проведения аттестации представляет в комиссию материалы на каждого аттестуемого работника. В состав материалов входят копии документов об образовании, повышении квалификации, выписка из трудовой книжки, должностная инструкция, аттестационный лист предыдущей аттестации, возможные отзывы сторонних лиц.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3.4.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>Аттестуемый работник заран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ее, не менее чем за одну неделю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до аттестации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должен быть ознакомлен с представленными материалами. 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>Аттестуемый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имеет право представить в комиссию недостающие документы.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3.5. Аттестационная комиссия  рассматривает представление, заслушивает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руководителя и аттестуемого. Обсуждение работы аттестуемого должно проходить в обстановке требовательности, объективности и доброжелательности, исключающие проявление субъективизма. 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3.6. Аттестационная комиссия тайным (открытым) (решение о процедуре голосования принимает аттестационная комиссия) голосованием принимает решение о соответствии работника занимаемой должности или о несоответствии работника занимаемой должности.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3.7. При неявке 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>аттестуемого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на заседание аттестационной комиссии    без уважительных причин комиссия может провести аттестацию в его отсутствие.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3.8. Голосование считается действительным, если в работе аттестационной комиссии приняло участие не менее 2/3 числа ее членов.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Результаты голосования определяются простым большинством голосов заносятся в протокол заседания комиссии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При равенстве голосов аттестуемый работник признается соответствующим занимаемой им  должности.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Голосование по результатам обсуждения проводится в отсутствие аттестуемого.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Оценка деятельности работника, прошедшего аттестацию, и рекомендации аттестационной комиссии заносятся в аттестационный лист (форма 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прилагается), который подписывается председателем и членами аттестационной комиссии, принявшими участие в голосовании.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Заседание аттестационной комиссии оформляется протоколом.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Материалы аттестации передаются директору КДЦ для принятия решения. Аттестационные листы и представления на работника, прошедшего аттестацию, хранятся в его личном деле.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Решение аттестационной комиссии доводится до сведения аттестуемого непосредственно после подведения итогов голосования, в чем он расписывается в аттестационном листе.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994656" w:rsidRDefault="001B2EDC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94656">
        <w:rPr>
          <w:rFonts w:ascii="Times New Roman" w:hAnsi="Times New Roman" w:cs="Times New Roman"/>
          <w:b/>
          <w:sz w:val="28"/>
          <w:szCs w:val="28"/>
          <w:lang w:eastAsia="ru-RU"/>
        </w:rPr>
        <w:t>4. Реализация решений аттестационной комиссии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4.1. По результатам проведенной аттестации комиссия выносит рекомендацию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- работник соответствует занимаемой должности;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- работник не соответствует занимаемой должности;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- работник соответствует занимаемой должности при условии выполнения рекомендаций аттестационной комиссии;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- работник соответствует занимаемой должности и рекомендован для перевода на другую вышестоящую или выше оплачиваемую должность.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4.2. Результаты аттестации в недельный срок предоставляются директору КДЦ.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4.3 . Директор КДЦ, с учетом рекомендаций аттестационной комиссии, 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месячный срок принимает решение  об утверждении итогов аттестации и издает приказ об итогах аттестации. 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4.4. В соответствии с принятым решением директора КДЦ в трудовой книжке работника делается соответствующая запись 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4.5. Работники, прошедшие аттестацию и признанные по результатам аттестации не соответствующими занимаемой должности, освобождаются от работы или переводятся с их письменного согласия на другую работу в срок не позднее 2 месяцев со дня аттестации.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При несогласии с переводом, оформленном в письменном виде, работники могут быть в тот же срок освобождены от занимаемой должности с соблюдением требований ст. 81 Трудового кодекса РФ 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Законодательства РФ,202,№ 1 ст. 3; 2004,№35,ст. 3607;,2006,№ 27 ст. 2878; 2008,№ 30,ст. 3616) 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При истечении указанного срока освобождение работника по результатам данной аттестации не допускается.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4.6. Работнику, увольняемому по результатам аттестации, выплачивается выходное пособие в соответствии с действующим законодательством.</w:t>
      </w:r>
    </w:p>
    <w:p w:rsidR="001B2EDC" w:rsidRPr="001B2EDC" w:rsidRDefault="001B2EDC" w:rsidP="00600A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В трудовую книжку работника вносится запись в соответствии с действующим законодательством. Расторжение трудового договора производится по основаниям, предусмотренным ч. 3 ст. 81 Трудового кодекса РФ.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4.7. Трудовые споры по вопросам увольнения и восстановления в должности руководящих работников или специалистов, признанных по результатам аттестации  не соответствующими занимаемой должности, рассматриваются  в предусмотренном действующим законодательством порядке рассмотрения трудовых споров.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4656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994656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4656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4656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4656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4656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4656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4656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343EFD" w:rsidRDefault="00994656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</w:t>
      </w:r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EDC" w:rsidRPr="00343EFD">
        <w:rPr>
          <w:rFonts w:ascii="Times New Roman" w:hAnsi="Times New Roman" w:cs="Times New Roman"/>
          <w:b/>
          <w:sz w:val="28"/>
          <w:szCs w:val="28"/>
          <w:lang w:eastAsia="ru-RU"/>
        </w:rPr>
        <w:t>АТТЕСТАЦИОННЫЙ ЛИСТ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1.Фамилия, имя, отчество _______________________________________________________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2.Год рождения_____________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3. Сведения об образовании и 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повышении квалификации (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>что окончил и когда,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специальность, квалификация по  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>образованию)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4. Занимаемая должность на момент аттестации и дата назначения на эту должность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5. Общий трудовой стаж 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>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в том числе и стаж работы по специальности______________________________________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94656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6. Вопросы к 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>аттестуемому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и о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тветы на   них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_________________________</w:t>
      </w:r>
    </w:p>
    <w:p w:rsidR="00994656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7. Замечания и предложения, высказанные членами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 xml:space="preserve"> аттестационной комиссии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8. Замечания и 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>предложения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высказанные аттестуемым работником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9. Оценка деятельности работни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ка по результатам голосования (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>соответствие должности)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Количество голосов за ________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против 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10. Рекомендации аттестационной комиссии (с указанием мотивов, по которым они даются)____________________________________________________________</w:t>
      </w:r>
      <w:r w:rsidR="00994656"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11.</w:t>
      </w:r>
      <w:r w:rsidRPr="001B2EDC">
        <w:rPr>
          <w:rFonts w:ascii="Times New Roman" w:hAnsi="Times New Roman" w:cs="Times New Roman"/>
          <w:sz w:val="28"/>
          <w:szCs w:val="28"/>
          <w:lang w:eastAsia="ru-RU"/>
        </w:rPr>
        <w:t>Примечания________________________________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аттестационной комиссии 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Секретарь аттестационной комиссии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Члены аттестационной комиссии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Дата аттестации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аттестационным листом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……………………………………… </w:t>
      </w:r>
    </w:p>
    <w:p w:rsidR="001B2EDC" w:rsidRPr="001B2EDC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(подпись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аттестованного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, дата)</w:t>
      </w:r>
    </w:p>
    <w:p w:rsidR="001B2EDC" w:rsidRPr="00343EFD" w:rsidRDefault="001B2EDC" w:rsidP="0099465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3EFD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ПРОТОКОЛ</w:t>
      </w:r>
    </w:p>
    <w:p w:rsidR="001B2EDC" w:rsidRPr="001B2EDC" w:rsidRDefault="001B2EDC" w:rsidP="0099465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Заседания   аттестационной комиссии</w:t>
      </w:r>
    </w:p>
    <w:p w:rsidR="001B2EDC" w:rsidRPr="001B2EDC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8C58A2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от_______________                                                                  №______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58A2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Присутствовали: Комиссия в составе: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Председатель  - </w:t>
      </w:r>
    </w:p>
    <w:p w:rsidR="001B2EDC" w:rsidRPr="001B2EDC" w:rsidRDefault="008C58A2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Секретарь - </w:t>
      </w:r>
    </w:p>
    <w:p w:rsidR="001B2EDC" w:rsidRPr="001B2EDC" w:rsidRDefault="008C58A2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99465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</w:p>
    <w:p w:rsidR="001B2EDC" w:rsidRPr="001B2EDC" w:rsidRDefault="008C58A2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Аттестация</w:t>
      </w:r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>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B2EDC" w:rsidRPr="001B2EDC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58A2">
        <w:rPr>
          <w:rFonts w:ascii="Times New Roman" w:hAnsi="Times New Roman" w:cs="Times New Roman"/>
          <w:sz w:val="28"/>
          <w:szCs w:val="28"/>
          <w:lang w:eastAsia="ru-RU"/>
        </w:rPr>
        <w:t xml:space="preserve">Слушали </w:t>
      </w:r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аттестационные материалы </w:t>
      </w:r>
      <w:proofErr w:type="gramStart"/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4656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Вопросы к 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>аттестуемому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>, ответы на них________________________________________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</w:p>
    <w:p w:rsidR="001B2EDC" w:rsidRPr="001B2EDC" w:rsidRDefault="00994656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 w:rsidR="001B2EDC" w:rsidRPr="001B2EDC">
        <w:rPr>
          <w:rFonts w:ascii="Times New Roman" w:hAnsi="Times New Roman" w:cs="Times New Roman"/>
          <w:sz w:val="28"/>
          <w:szCs w:val="28"/>
          <w:lang w:eastAsia="ru-RU"/>
        </w:rPr>
        <w:t>_</w:t>
      </w:r>
    </w:p>
    <w:p w:rsidR="00994656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Замечания и предложения, высказ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анные членами комиссии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Оценка деятельности о соответствии занимаемой должности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994656">
        <w:rPr>
          <w:rFonts w:ascii="Times New Roman" w:hAnsi="Times New Roman" w:cs="Times New Roman"/>
          <w:sz w:val="28"/>
          <w:szCs w:val="28"/>
          <w:lang w:eastAsia="ru-RU"/>
        </w:rPr>
        <w:t>______________________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 голосов </w:t>
      </w:r>
      <w:proofErr w:type="gramStart"/>
      <w:r w:rsidRPr="001B2EDC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1B2EDC">
        <w:rPr>
          <w:rFonts w:ascii="Times New Roman" w:hAnsi="Times New Roman" w:cs="Times New Roman"/>
          <w:sz w:val="28"/>
          <w:szCs w:val="28"/>
          <w:lang w:eastAsia="ru-RU"/>
        </w:rPr>
        <w:t>______ против__________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Рекомендации аттестационной комиссии__________________________________________________________ </w:t>
      </w:r>
    </w:p>
    <w:p w:rsidR="00343EFD" w:rsidRDefault="00343EFD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EFD" w:rsidRDefault="00343EFD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Секретарь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>Члены комиссии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3EFD" w:rsidRDefault="00343EFD" w:rsidP="001B2ED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EDC" w:rsidRPr="00343EFD" w:rsidRDefault="001B2EDC" w:rsidP="008C58A2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43EFD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1B2EDC" w:rsidRPr="001B2EDC" w:rsidRDefault="001B2EDC" w:rsidP="00343EF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b/>
          <w:sz w:val="28"/>
          <w:szCs w:val="28"/>
          <w:lang w:eastAsia="ru-RU"/>
        </w:rPr>
        <w:t>Показатели и критерии оценки квалификации и профессиональной компетенции работника (специалиста)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693"/>
        <w:gridCol w:w="2410"/>
      </w:tblGrid>
      <w:tr w:rsidR="001B2EDC" w:rsidRPr="00343EFD" w:rsidTr="00641ADE">
        <w:tc>
          <w:tcPr>
            <w:tcW w:w="2269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2551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Квалификационные требования</w:t>
            </w:r>
          </w:p>
        </w:tc>
        <w:tc>
          <w:tcPr>
            <w:tcW w:w="2693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компетентность</w:t>
            </w:r>
          </w:p>
        </w:tc>
        <w:tc>
          <w:tcPr>
            <w:tcW w:w="2410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 труда</w:t>
            </w:r>
          </w:p>
        </w:tc>
      </w:tr>
      <w:tr w:rsidR="001B2EDC" w:rsidRPr="00343EFD" w:rsidTr="00641ADE">
        <w:tc>
          <w:tcPr>
            <w:tcW w:w="2269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КДЦ</w:t>
            </w:r>
          </w:p>
        </w:tc>
        <w:tc>
          <w:tcPr>
            <w:tcW w:w="2551" w:type="dxa"/>
          </w:tcPr>
          <w:p w:rsid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Высшее профессиональное образование. </w:t>
            </w:r>
          </w:p>
          <w:p w:rsid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Стаж работы на руководящих должностях не менее 5 лет.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Установленная учреждению группа по оплате труда руководителей.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2693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</w:t>
            </w:r>
            <w:r w:rsid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полнота и качество </w:t>
            </w: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учредительных документов и локальных документов. Отсутствие нарушений трудового и финансового законодательства. Планирование работы (наличие годовых и перспективных планов и программ и обеспеченность их выполнения) Качественное ведение хозяйства. 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Качественное управление персоналом. Стабильность и уровень квалификации кадров.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Своевременность предоставления запрашиваемой учредителем и отделом культуры информации, отчетности.</w:t>
            </w:r>
          </w:p>
        </w:tc>
        <w:tc>
          <w:tcPr>
            <w:tcW w:w="2410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деятельности УК: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клуб</w:t>
            </w:r>
            <w:r w:rsid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формирований;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мероприятий; 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 освоение бюджетных средств; Объем внебюджетных средств, используемых на развитие УК;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планов;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 количества посетителей;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Расширение перечня услуг населению;  Удовлетворенность населения работой учреждения;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у учреждения статуса лауреата, дипломанта областных и районных конкурсов.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2EDC" w:rsidRPr="00343EFD" w:rsidTr="00641ADE">
        <w:tc>
          <w:tcPr>
            <w:tcW w:w="2269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Заведующий  СДК</w:t>
            </w:r>
          </w:p>
        </w:tc>
        <w:tc>
          <w:tcPr>
            <w:tcW w:w="2551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Высшее профессиональное образование и стаж работы по профилю не менее 3 лет или среднее профессиональное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и стаж по профилю не менее 5 лет.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Установленная </w:t>
            </w: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учреждению группа по оплате труда руководителей.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2693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Планирование работы.  Уровень организации работы СДК, клуба;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Качество ведения документации. 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Качественная хозяйственная деятельность.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Своевременность предоставления запрашиваемой </w:t>
            </w: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учредителем и отделом культуры информации, отчетности.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планов и показателей деятельности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Разнообразие форм досуговой деятельности. Увеличение доли социальн</w:t>
            </w:r>
            <w:proofErr w:type="gramStart"/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значимых мероприятий.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Рост числа </w:t>
            </w: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посетителей.</w:t>
            </w:r>
          </w:p>
          <w:p w:rsidR="001B2EDC" w:rsidRPr="00343EFD" w:rsidRDefault="001B2EDC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в районных и областных мероприятиях. </w:t>
            </w:r>
          </w:p>
        </w:tc>
      </w:tr>
      <w:tr w:rsidR="00891E96" w:rsidRPr="00343EFD" w:rsidTr="00641ADE">
        <w:trPr>
          <w:trHeight w:val="2475"/>
        </w:trPr>
        <w:tc>
          <w:tcPr>
            <w:tcW w:w="2269" w:type="dxa"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 кружка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категории</w:t>
            </w:r>
          </w:p>
        </w:tc>
        <w:tc>
          <w:tcPr>
            <w:tcW w:w="2551" w:type="dxa"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Высшее профессиональное  образование и стаж работы по профилю не менее 3хлет;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2693" w:type="dxa"/>
            <w:vMerge w:val="restart"/>
          </w:tcPr>
          <w:p w:rsidR="00891E96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1E96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1E96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1E96" w:rsidRPr="00343EFD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системы занятий, планов и программ. Соблюдение нормативов наполняемости.</w:t>
            </w:r>
          </w:p>
          <w:p w:rsidR="00891E96" w:rsidRPr="00343EFD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Качество ведения документации;</w:t>
            </w:r>
          </w:p>
          <w:p w:rsidR="00891E96" w:rsidRPr="00343EFD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методических материалов, авторских разработок, новых форм и методов работы.</w:t>
            </w:r>
          </w:p>
          <w:p w:rsidR="00891E96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1E96" w:rsidRPr="00343EFD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891E96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1E96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1E96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1E96" w:rsidRPr="00343EFD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Стабильность коллектива и проводимых занятий;</w:t>
            </w:r>
          </w:p>
          <w:p w:rsidR="00891E96" w:rsidRPr="00343EFD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мероприятиях СДК, областных и районных смотрах, конкурсах, выставках;</w:t>
            </w:r>
          </w:p>
          <w:p w:rsidR="00891E96" w:rsidRPr="00343EFD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Наличие дипломов областных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районных конкурсов и выставок</w:t>
            </w: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1E96" w:rsidRPr="00343EFD" w:rsidTr="00641ADE">
        <w:trPr>
          <w:trHeight w:val="2976"/>
        </w:trPr>
        <w:tc>
          <w:tcPr>
            <w:tcW w:w="2269" w:type="dxa"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кружка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категории</w:t>
            </w:r>
          </w:p>
        </w:tc>
        <w:tc>
          <w:tcPr>
            <w:tcW w:w="2551" w:type="dxa"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Высшее профессиональное образование без предъявления требований к стажу работы или среде профессиональное образование и стаж работы в культурно- просветительных учреждениях не менее 3-х лет;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квалификации.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E96" w:rsidRPr="00343EFD" w:rsidTr="00641ADE">
        <w:trPr>
          <w:trHeight w:val="2571"/>
        </w:trPr>
        <w:tc>
          <w:tcPr>
            <w:tcW w:w="2269" w:type="dxa"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кружка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категории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 без предъявления требований к стажу работы;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квалификации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E96" w:rsidRPr="00343EFD" w:rsidTr="00641ADE">
        <w:trPr>
          <w:trHeight w:val="4414"/>
        </w:trPr>
        <w:tc>
          <w:tcPr>
            <w:tcW w:w="2269" w:type="dxa"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 коллектива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(хормейстер, балетмейстер, режиссер)</w:t>
            </w:r>
          </w:p>
        </w:tc>
        <w:tc>
          <w:tcPr>
            <w:tcW w:w="2551" w:type="dxa"/>
          </w:tcPr>
          <w:p w:rsidR="00891E96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Высшее профессиональное образование (стаж работы по профилю </w:t>
            </w:r>
            <w:proofErr w:type="gramEnd"/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3-5 лет) или среднее профессиональное образование и стаж работы по профилю не менее 3-х лет.</w:t>
            </w:r>
            <w:proofErr w:type="gramEnd"/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квалификации.</w:t>
            </w:r>
          </w:p>
        </w:tc>
        <w:tc>
          <w:tcPr>
            <w:tcW w:w="2693" w:type="dxa"/>
          </w:tcPr>
          <w:p w:rsidR="00891E96" w:rsidRDefault="00891E96" w:rsidP="00DE1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Стабильность коллектива;</w:t>
            </w:r>
          </w:p>
          <w:p w:rsidR="00891E96" w:rsidRPr="00343EFD" w:rsidRDefault="00891E96" w:rsidP="00DE1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в мероприятиях СДК </w:t>
            </w: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районных и областных фестивалях и смотрах; Наличие и качество ведения документации; Оперативное и качественное выполнение работы.</w:t>
            </w:r>
          </w:p>
        </w:tc>
        <w:tc>
          <w:tcPr>
            <w:tcW w:w="2410" w:type="dxa"/>
          </w:tcPr>
          <w:p w:rsidR="00891E96" w:rsidRPr="00343EFD" w:rsidRDefault="00891E96" w:rsidP="00DE1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участников; Ежегодное обновление программ коллектива не менее</w:t>
            </w:r>
            <w:proofErr w:type="gramStart"/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чем на 15-20%; Наличие звания лауреатов и дипломантов областных, районных и иных фестивалей, конкурсов и смотров.</w:t>
            </w:r>
          </w:p>
        </w:tc>
      </w:tr>
      <w:tr w:rsidR="00891E96" w:rsidRPr="00343EFD" w:rsidTr="00641ADE">
        <w:trPr>
          <w:trHeight w:val="3536"/>
        </w:trPr>
        <w:tc>
          <w:tcPr>
            <w:tcW w:w="2269" w:type="dxa"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Киномеханик 3 разряда</w:t>
            </w:r>
          </w:p>
        </w:tc>
        <w:tc>
          <w:tcPr>
            <w:tcW w:w="2551" w:type="dxa"/>
          </w:tcPr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Квалификация киномеханика 2 категории; Наличие: квалификационного удостоверения; талона пожарной безопасности; удостоверения по электробезопасности с группой допуска не ниже 3.</w:t>
            </w: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1E96" w:rsidRPr="00343EFD" w:rsidRDefault="00891E96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квалификации.</w:t>
            </w:r>
          </w:p>
        </w:tc>
        <w:tc>
          <w:tcPr>
            <w:tcW w:w="2693" w:type="dxa"/>
          </w:tcPr>
          <w:p w:rsidR="00891E96" w:rsidRPr="00343EFD" w:rsidRDefault="00891E96" w:rsidP="00DE1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Качество демонстрации кинофильмов; Качественное техническое состояние аппаратуры; Использование новых технологий; Качественная и разнообразная массовая работа со зрителем; Ведение технической документации.</w:t>
            </w:r>
          </w:p>
        </w:tc>
        <w:tc>
          <w:tcPr>
            <w:tcW w:w="2410" w:type="dxa"/>
          </w:tcPr>
          <w:p w:rsidR="00891E96" w:rsidRPr="00343EFD" w:rsidRDefault="00891E96" w:rsidP="00DE1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3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плановых показателей. Качество демонстрации фильмов. Увеличение количества зрителей. Проведение премьерных показов, кинофестивалей и других мероприятий.</w:t>
            </w:r>
          </w:p>
        </w:tc>
      </w:tr>
      <w:tr w:rsidR="00891E96" w:rsidRPr="00343EFD" w:rsidTr="00641ADE">
        <w:trPr>
          <w:trHeight w:val="3536"/>
        </w:trPr>
        <w:tc>
          <w:tcPr>
            <w:tcW w:w="2269" w:type="dxa"/>
          </w:tcPr>
          <w:p w:rsidR="00891E96" w:rsidRPr="00343EFD" w:rsidRDefault="00F07CE5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Культоргани</w:t>
            </w:r>
            <w:r w:rsid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затор 1 категории</w:t>
            </w:r>
          </w:p>
        </w:tc>
        <w:tc>
          <w:tcPr>
            <w:tcW w:w="2551" w:type="dxa"/>
          </w:tcPr>
          <w:p w:rsidR="00891E96" w:rsidRPr="00891E96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высшее профессиональное образование (культуры и искусства, </w:t>
            </w:r>
            <w:proofErr w:type="gramEnd"/>
          </w:p>
          <w:p w:rsidR="00891E96" w:rsidRPr="00343EFD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педагогическое)  и стаж работы не менее 1 года или среднее профессиональное образование (культуры и искусства, педагогическое)  и стаж работы в должности </w:t>
            </w:r>
            <w:proofErr w:type="spellStart"/>
            <w:r w:rsidRP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культорганизатора</w:t>
            </w:r>
            <w:proofErr w:type="spellEnd"/>
            <w:r w:rsidRP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II категории не менее 3 лет.</w:t>
            </w:r>
          </w:p>
        </w:tc>
        <w:tc>
          <w:tcPr>
            <w:tcW w:w="2693" w:type="dxa"/>
          </w:tcPr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  <w:r>
              <w:rPr>
                <w:sz w:val="24"/>
              </w:rPr>
              <w:t>работа по организации досуга детей, подростков, молодежи, людей старшего поколения и других категорий населения.</w:t>
            </w:r>
          </w:p>
          <w:p w:rsidR="00891E96" w:rsidRPr="00343EFD" w:rsidRDefault="00891E96" w:rsidP="00F07CE5">
            <w:pPr>
              <w:pStyle w:val="ac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</w:p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Организует для всех возрастных групп населения тематические вечера, игровые программы, вечера развлечений, танцевальные вечера, праздники, конкурсы и другой досуг. Разрабатывает сценарии, составляет программы проведения мероприятий, </w:t>
            </w:r>
            <w:r>
              <w:rPr>
                <w:sz w:val="24"/>
              </w:rPr>
              <w:lastRenderedPageBreak/>
              <w:t>готовит атрибуты и костюмы, организует зрителей и участников;</w:t>
            </w:r>
          </w:p>
          <w:p w:rsidR="00891E96" w:rsidRPr="00F07CE5" w:rsidRDefault="00F07CE5" w:rsidP="00F07C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7CE5">
              <w:rPr>
                <w:rFonts w:ascii="Times New Roman" w:hAnsi="Times New Roman" w:cs="Times New Roman"/>
                <w:sz w:val="24"/>
              </w:rPr>
              <w:t>Участвует в проведении мероприятий СДК, готовит для них конкурсы и игровые программы.</w:t>
            </w:r>
          </w:p>
        </w:tc>
      </w:tr>
      <w:tr w:rsidR="00891E96" w:rsidRPr="00343EFD" w:rsidTr="00F07CE5">
        <w:trPr>
          <w:trHeight w:val="3536"/>
        </w:trPr>
        <w:tc>
          <w:tcPr>
            <w:tcW w:w="2269" w:type="dxa"/>
          </w:tcPr>
          <w:p w:rsidR="00891E96" w:rsidRDefault="00F07CE5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Культоргани</w:t>
            </w:r>
            <w:r w:rsid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затор 2 категории</w:t>
            </w:r>
          </w:p>
        </w:tc>
        <w:tc>
          <w:tcPr>
            <w:tcW w:w="2551" w:type="dxa"/>
          </w:tcPr>
          <w:p w:rsidR="00891E96" w:rsidRPr="00891E96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высшее профессиональное образование (культуры и искусства, </w:t>
            </w:r>
            <w:proofErr w:type="gramEnd"/>
          </w:p>
          <w:p w:rsidR="00891E96" w:rsidRPr="00891E96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педагогическое) без предъявления требований к стажу работы или среднее профессиональное образование (культуры и искусства, педагогическое)  и стаж работы в должности </w:t>
            </w:r>
            <w:proofErr w:type="spellStart"/>
            <w:r w:rsidRP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культорганизатора</w:t>
            </w:r>
            <w:proofErr w:type="spellEnd"/>
            <w:r w:rsidRP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не менее 2 лет.</w:t>
            </w:r>
          </w:p>
        </w:tc>
        <w:tc>
          <w:tcPr>
            <w:tcW w:w="2693" w:type="dxa"/>
            <w:tcBorders>
              <w:top w:val="nil"/>
            </w:tcBorders>
          </w:tcPr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  <w:r>
              <w:rPr>
                <w:sz w:val="24"/>
              </w:rPr>
              <w:t>работа по организации досуга детей, подростков, молодежи, людей старшего поколения и других категорий населения.</w:t>
            </w:r>
          </w:p>
          <w:p w:rsidR="00891E96" w:rsidRPr="00343EFD" w:rsidRDefault="00891E96" w:rsidP="00DE1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  <w:r>
              <w:rPr>
                <w:sz w:val="24"/>
              </w:rPr>
              <w:t>Организует для всех возрастных групп населения тематические вечера, игровые программы, вечера развлечений, танцевальные вечера, праздники, конкурсы и другой досуг. Разрабатывает сценарии, составляет программы проведения мероприятий, готовит атрибуты и костюмы, организует зрителей и участников;</w:t>
            </w:r>
          </w:p>
          <w:p w:rsidR="00891E96" w:rsidRPr="00343EFD" w:rsidRDefault="00F07CE5" w:rsidP="00F07C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7CE5">
              <w:rPr>
                <w:rFonts w:ascii="Times New Roman" w:hAnsi="Times New Roman" w:cs="Times New Roman"/>
                <w:sz w:val="24"/>
              </w:rPr>
              <w:t>Участвует в проведении мероприятий СДК, готовит для них конкурсы и игровые программы.</w:t>
            </w:r>
          </w:p>
        </w:tc>
      </w:tr>
      <w:tr w:rsidR="00891E96" w:rsidRPr="00343EFD" w:rsidTr="00641ADE">
        <w:trPr>
          <w:trHeight w:val="3536"/>
        </w:trPr>
        <w:tc>
          <w:tcPr>
            <w:tcW w:w="2269" w:type="dxa"/>
          </w:tcPr>
          <w:p w:rsidR="00891E96" w:rsidRDefault="00F07CE5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Культоргани</w:t>
            </w:r>
            <w:r w:rsid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затор без категории</w:t>
            </w:r>
          </w:p>
        </w:tc>
        <w:tc>
          <w:tcPr>
            <w:tcW w:w="2551" w:type="dxa"/>
          </w:tcPr>
          <w:p w:rsidR="00891E96" w:rsidRPr="00891E96" w:rsidRDefault="00891E96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1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среднее профессиональное (культуры и искусства, педагогическое)  образование без предъявления требований к стажу работы.</w:t>
            </w:r>
          </w:p>
        </w:tc>
        <w:tc>
          <w:tcPr>
            <w:tcW w:w="2693" w:type="dxa"/>
          </w:tcPr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  <w:r>
              <w:rPr>
                <w:sz w:val="24"/>
              </w:rPr>
              <w:t>работа по организации досуга детей, подростков, молодежи, людей старшего поколения и других категорий населения.</w:t>
            </w:r>
          </w:p>
          <w:p w:rsidR="00891E96" w:rsidRPr="00343EFD" w:rsidRDefault="00891E96" w:rsidP="00DE1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07CE5" w:rsidRDefault="00F07CE5" w:rsidP="00F07CE5">
            <w:pPr>
              <w:pStyle w:val="ac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Организует для всех возрастных групп населения тематические вечера, игровые программы, вечера развлечений, танцевальные вечера, праздники, конкурсы и другой досуг. Разрабатывает сценарии, составляет программы проведения мероприятий, готовит атрибуты и </w:t>
            </w:r>
            <w:r>
              <w:rPr>
                <w:sz w:val="24"/>
              </w:rPr>
              <w:lastRenderedPageBreak/>
              <w:t>костюмы, организует зрителей и участников;</w:t>
            </w:r>
          </w:p>
          <w:p w:rsidR="00891E96" w:rsidRPr="00343EFD" w:rsidRDefault="00F07CE5" w:rsidP="00F07C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7CE5">
              <w:rPr>
                <w:rFonts w:ascii="Times New Roman" w:hAnsi="Times New Roman" w:cs="Times New Roman"/>
                <w:sz w:val="24"/>
              </w:rPr>
              <w:t>Участвует в проведении мероприятий СДК, готовит для них конкурсы и игровые программы.</w:t>
            </w:r>
          </w:p>
        </w:tc>
      </w:tr>
      <w:tr w:rsidR="00AE05CA" w:rsidRPr="00343EFD" w:rsidTr="00641ADE">
        <w:trPr>
          <w:trHeight w:val="3536"/>
        </w:trPr>
        <w:tc>
          <w:tcPr>
            <w:tcW w:w="2269" w:type="dxa"/>
          </w:tcPr>
          <w:p w:rsidR="00AE05CA" w:rsidRDefault="00AE05CA" w:rsidP="001B2E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 без категории</w:t>
            </w:r>
          </w:p>
        </w:tc>
        <w:tc>
          <w:tcPr>
            <w:tcW w:w="2551" w:type="dxa"/>
          </w:tcPr>
          <w:p w:rsidR="00AE05CA" w:rsidRPr="00891E96" w:rsidRDefault="00AE05CA" w:rsidP="00891E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3 лет</w:t>
            </w:r>
          </w:p>
        </w:tc>
        <w:tc>
          <w:tcPr>
            <w:tcW w:w="2693" w:type="dxa"/>
          </w:tcPr>
          <w:p w:rsidR="00AE05CA" w:rsidRPr="00343EFD" w:rsidRDefault="00AE05CA" w:rsidP="00DE1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E05CA" w:rsidRPr="00343EFD" w:rsidRDefault="00AE05CA" w:rsidP="00DE1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B2E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EDC" w:rsidRPr="001B2EDC" w:rsidRDefault="001B2EDC" w:rsidP="001B2E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F5E52" w:rsidRPr="001B2EDC" w:rsidRDefault="001F5E52" w:rsidP="001B2ED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F5E52" w:rsidRPr="001B2ED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6D6" w:rsidRDefault="003026D6" w:rsidP="00207344">
      <w:pPr>
        <w:spacing w:after="0" w:line="240" w:lineRule="auto"/>
      </w:pPr>
      <w:r>
        <w:separator/>
      </w:r>
    </w:p>
  </w:endnote>
  <w:endnote w:type="continuationSeparator" w:id="0">
    <w:p w:rsidR="003026D6" w:rsidRDefault="003026D6" w:rsidP="0020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6D6" w:rsidRDefault="003026D6" w:rsidP="00207344">
      <w:pPr>
        <w:spacing w:after="0" w:line="240" w:lineRule="auto"/>
      </w:pPr>
      <w:r>
        <w:separator/>
      </w:r>
    </w:p>
  </w:footnote>
  <w:footnote w:type="continuationSeparator" w:id="0">
    <w:p w:rsidR="003026D6" w:rsidRDefault="003026D6" w:rsidP="0020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1637247"/>
      <w:docPartObj>
        <w:docPartGallery w:val="Page Numbers (Top of Page)"/>
        <w:docPartUnique/>
      </w:docPartObj>
    </w:sdtPr>
    <w:sdtEndPr/>
    <w:sdtContent>
      <w:p w:rsidR="00207344" w:rsidRDefault="002073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1AB">
          <w:rPr>
            <w:noProof/>
          </w:rPr>
          <w:t>1</w:t>
        </w:r>
        <w:r>
          <w:fldChar w:fldCharType="end"/>
        </w:r>
      </w:p>
    </w:sdtContent>
  </w:sdt>
  <w:p w:rsidR="00207344" w:rsidRDefault="002073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269B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64"/>
    <w:rsid w:val="00037D64"/>
    <w:rsid w:val="00092426"/>
    <w:rsid w:val="001B2EDC"/>
    <w:rsid w:val="001F5E52"/>
    <w:rsid w:val="00207344"/>
    <w:rsid w:val="002A3555"/>
    <w:rsid w:val="002F31AB"/>
    <w:rsid w:val="003026D6"/>
    <w:rsid w:val="00343EFD"/>
    <w:rsid w:val="00505E05"/>
    <w:rsid w:val="005C2976"/>
    <w:rsid w:val="00600A6E"/>
    <w:rsid w:val="00641ADE"/>
    <w:rsid w:val="00683E56"/>
    <w:rsid w:val="006D154D"/>
    <w:rsid w:val="00870560"/>
    <w:rsid w:val="00891E96"/>
    <w:rsid w:val="008B57B1"/>
    <w:rsid w:val="008C58A2"/>
    <w:rsid w:val="008F1107"/>
    <w:rsid w:val="00994656"/>
    <w:rsid w:val="00A63AAC"/>
    <w:rsid w:val="00AE05CA"/>
    <w:rsid w:val="00AF1552"/>
    <w:rsid w:val="00B24192"/>
    <w:rsid w:val="00D57E10"/>
    <w:rsid w:val="00D63147"/>
    <w:rsid w:val="00DD1298"/>
    <w:rsid w:val="00E604CB"/>
    <w:rsid w:val="00F0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ED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344"/>
  </w:style>
  <w:style w:type="paragraph" w:styleId="a6">
    <w:name w:val="footer"/>
    <w:basedOn w:val="a"/>
    <w:link w:val="a7"/>
    <w:uiPriority w:val="99"/>
    <w:unhideWhenUsed/>
    <w:rsid w:val="0020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344"/>
  </w:style>
  <w:style w:type="paragraph" w:styleId="a8">
    <w:name w:val="Subtitle"/>
    <w:basedOn w:val="a"/>
    <w:next w:val="a"/>
    <w:link w:val="a9"/>
    <w:qFormat/>
    <w:rsid w:val="000924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092426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0560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F07C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07CE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ED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344"/>
  </w:style>
  <w:style w:type="paragraph" w:styleId="a6">
    <w:name w:val="footer"/>
    <w:basedOn w:val="a"/>
    <w:link w:val="a7"/>
    <w:uiPriority w:val="99"/>
    <w:unhideWhenUsed/>
    <w:rsid w:val="0020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344"/>
  </w:style>
  <w:style w:type="paragraph" w:styleId="a8">
    <w:name w:val="Subtitle"/>
    <w:basedOn w:val="a"/>
    <w:next w:val="a"/>
    <w:link w:val="a9"/>
    <w:qFormat/>
    <w:rsid w:val="000924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092426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0560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F07C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07CE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13</Pages>
  <Words>3026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я</cp:lastModifiedBy>
  <cp:revision>13</cp:revision>
  <cp:lastPrinted>2017-01-10T03:57:00Z</cp:lastPrinted>
  <dcterms:created xsi:type="dcterms:W3CDTF">2017-01-03T07:42:00Z</dcterms:created>
  <dcterms:modified xsi:type="dcterms:W3CDTF">2023-01-20T08:55:00Z</dcterms:modified>
</cp:coreProperties>
</file>